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32A" w:rsidRDefault="00D5532A" w:rsidP="00D5532A">
      <w:pPr>
        <w:rPr>
          <w:sz w:val="18"/>
          <w:szCs w:val="18"/>
        </w:rPr>
      </w:pPr>
    </w:p>
    <w:p w:rsidR="00ED436A" w:rsidRDefault="00ED436A" w:rsidP="00ED436A">
      <w:pPr>
        <w:rPr>
          <w:sz w:val="18"/>
          <w:szCs w:val="18"/>
        </w:rPr>
      </w:pP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048A3">
        <w:rPr>
          <w:rFonts w:ascii="Times New Roman" w:hAnsi="Times New Roman" w:cs="Times New Roman"/>
          <w:sz w:val="20"/>
          <w:szCs w:val="20"/>
        </w:rPr>
        <w:t xml:space="preserve"> УТВЕРЖДЕНО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>решением педагогического совета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№ 1 от 31 августа 2024 </w:t>
      </w:r>
      <w:r w:rsidRPr="006048A3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ED436A" w:rsidRPr="006048A3" w:rsidRDefault="00ED436A" w:rsidP="00ED436A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6048A3">
        <w:rPr>
          <w:rFonts w:ascii="Times New Roman" w:hAnsi="Times New Roman" w:cs="Times New Roman"/>
          <w:sz w:val="20"/>
          <w:szCs w:val="20"/>
        </w:rPr>
        <w:t>директор МОБУСОШ № 18</w:t>
      </w:r>
    </w:p>
    <w:p w:rsidR="00ED436A" w:rsidRPr="006048A3" w:rsidRDefault="00ED436A" w:rsidP="00ED436A">
      <w:pPr>
        <w:jc w:val="right"/>
        <w:rPr>
          <w:sz w:val="20"/>
          <w:szCs w:val="20"/>
        </w:rPr>
      </w:pPr>
      <w:r w:rsidRPr="006048A3">
        <w:rPr>
          <w:sz w:val="20"/>
          <w:szCs w:val="20"/>
        </w:rPr>
        <w:t>___</w:t>
      </w:r>
      <w:r>
        <w:rPr>
          <w:sz w:val="20"/>
          <w:szCs w:val="20"/>
        </w:rPr>
        <w:t>_______________</w:t>
      </w:r>
      <w:proofErr w:type="spellStart"/>
      <w:r>
        <w:rPr>
          <w:sz w:val="20"/>
          <w:szCs w:val="20"/>
        </w:rPr>
        <w:t>В.И.Андреев</w:t>
      </w:r>
      <w:proofErr w:type="spellEnd"/>
      <w:r w:rsidRPr="006048A3">
        <w:rPr>
          <w:sz w:val="20"/>
          <w:szCs w:val="20"/>
        </w:rPr>
        <w:t xml:space="preserve">      </w:t>
      </w:r>
    </w:p>
    <w:p w:rsidR="00ED436A" w:rsidRDefault="00ED436A" w:rsidP="00ED436A">
      <w:pPr>
        <w:rPr>
          <w:sz w:val="18"/>
          <w:szCs w:val="18"/>
        </w:rPr>
      </w:pPr>
    </w:p>
    <w:p w:rsidR="00ED436A" w:rsidRDefault="00ED436A" w:rsidP="00ED436A">
      <w:pPr>
        <w:jc w:val="center"/>
        <w:rPr>
          <w:b/>
          <w:sz w:val="28"/>
          <w:szCs w:val="28"/>
        </w:rPr>
      </w:pPr>
      <w:r w:rsidRPr="002B5FF0">
        <w:rPr>
          <w:b/>
          <w:sz w:val="28"/>
          <w:szCs w:val="28"/>
        </w:rPr>
        <w:t>Индивидуальный</w:t>
      </w:r>
      <w:r>
        <w:rPr>
          <w:b/>
          <w:sz w:val="28"/>
          <w:szCs w:val="28"/>
        </w:rPr>
        <w:t xml:space="preserve"> учебный план  ученика 4 класса МОБУСОШ № 18 им. Ф. Т. </w:t>
      </w:r>
      <w:proofErr w:type="spellStart"/>
      <w:r>
        <w:rPr>
          <w:b/>
          <w:sz w:val="28"/>
          <w:szCs w:val="28"/>
        </w:rPr>
        <w:t>Данчева</w:t>
      </w:r>
      <w:proofErr w:type="spellEnd"/>
      <w:r>
        <w:rPr>
          <w:b/>
          <w:sz w:val="28"/>
          <w:szCs w:val="28"/>
        </w:rPr>
        <w:t xml:space="preserve"> х. Родниковского муниципального образования Новокубанский район</w:t>
      </w:r>
    </w:p>
    <w:p w:rsidR="00ED436A" w:rsidRDefault="00ED436A" w:rsidP="00ED436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обучающуюся</w:t>
      </w:r>
      <w:proofErr w:type="gramEnd"/>
      <w:r>
        <w:rPr>
          <w:b/>
          <w:sz w:val="28"/>
          <w:szCs w:val="28"/>
        </w:rPr>
        <w:t xml:space="preserve"> на дому</w:t>
      </w:r>
    </w:p>
    <w:p w:rsidR="00ED436A" w:rsidRDefault="00ED436A" w:rsidP="00ED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АООП начального общего образования</w:t>
      </w:r>
      <w:r w:rsidRPr="003023C2">
        <w:rPr>
          <w:sz w:val="28"/>
          <w:szCs w:val="28"/>
        </w:rPr>
        <w:t xml:space="preserve"> </w:t>
      </w:r>
      <w:r w:rsidRPr="003023C2">
        <w:rPr>
          <w:b/>
          <w:sz w:val="28"/>
          <w:szCs w:val="28"/>
        </w:rPr>
        <w:t xml:space="preserve">с расстройствами аутистического спектра </w:t>
      </w:r>
      <w:r>
        <w:rPr>
          <w:b/>
          <w:sz w:val="28"/>
          <w:szCs w:val="28"/>
        </w:rPr>
        <w:t>(вариант 8.2)</w:t>
      </w:r>
    </w:p>
    <w:p w:rsidR="00ED436A" w:rsidRDefault="00ED436A" w:rsidP="00ED43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2024-2025 учебный год</w:t>
      </w:r>
    </w:p>
    <w:p w:rsidR="00ED436A" w:rsidRPr="00490549" w:rsidRDefault="00ED436A" w:rsidP="00ED436A">
      <w:pPr>
        <w:rPr>
          <w:sz w:val="28"/>
          <w:szCs w:val="28"/>
        </w:rPr>
      </w:pPr>
    </w:p>
    <w:p w:rsidR="00D5532A" w:rsidRDefault="00D5532A" w:rsidP="00D5532A">
      <w:pPr>
        <w:ind w:left="-851"/>
        <w:jc w:val="center"/>
        <w:rPr>
          <w:b/>
          <w:sz w:val="28"/>
          <w:szCs w:val="28"/>
        </w:rPr>
      </w:pPr>
      <w:r w:rsidRPr="00490549">
        <w:rPr>
          <w:b/>
          <w:sz w:val="28"/>
          <w:szCs w:val="28"/>
        </w:rPr>
        <w:t>ПОЯСНИТЕЛЬНАЯ ЗАПИСКА</w:t>
      </w:r>
    </w:p>
    <w:p w:rsidR="006F0EE9" w:rsidRDefault="006F0EE9" w:rsidP="00D5532A">
      <w:pPr>
        <w:ind w:left="-851"/>
        <w:jc w:val="center"/>
        <w:rPr>
          <w:b/>
          <w:sz w:val="28"/>
          <w:szCs w:val="28"/>
        </w:rPr>
      </w:pPr>
    </w:p>
    <w:p w:rsidR="00DA1970" w:rsidRDefault="00DA1970" w:rsidP="001D0B6C">
      <w:pPr>
        <w:ind w:lef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образовательной организаци</w:t>
      </w:r>
      <w:r w:rsidR="00CD2AFA">
        <w:rPr>
          <w:b/>
          <w:sz w:val="28"/>
          <w:szCs w:val="28"/>
        </w:rPr>
        <w:t>и</w:t>
      </w:r>
    </w:p>
    <w:p w:rsidR="00CD2AFA" w:rsidRDefault="00CD2AFA" w:rsidP="001D0B6C">
      <w:pPr>
        <w:ind w:left="-851"/>
        <w:jc w:val="center"/>
        <w:rPr>
          <w:b/>
          <w:sz w:val="28"/>
          <w:szCs w:val="28"/>
        </w:rPr>
      </w:pPr>
    </w:p>
    <w:p w:rsidR="00267B81" w:rsidRPr="00267B81" w:rsidRDefault="00267B81" w:rsidP="00CD2AF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67B81">
        <w:rPr>
          <w:b/>
          <w:color w:val="000000"/>
          <w:sz w:val="28"/>
          <w:szCs w:val="28"/>
          <w:shd w:val="clear" w:color="auto" w:fill="FFFFFF"/>
        </w:rPr>
        <w:t xml:space="preserve">Цель </w:t>
      </w:r>
      <w:r w:rsidRPr="00267B81">
        <w:rPr>
          <w:color w:val="000000"/>
          <w:sz w:val="28"/>
          <w:szCs w:val="28"/>
          <w:shd w:val="clear" w:color="auto" w:fill="FFFFFF"/>
        </w:rPr>
        <w:t>реализации ФАОП НОО для обучающихся с РАС (вариант 8.2): обеспечение выполнения требований </w:t>
      </w:r>
      <w:hyperlink r:id="rId9" w:history="1">
        <w:r w:rsidRPr="00267B81">
          <w:rPr>
            <w:rStyle w:val="af6"/>
            <w:color w:val="3C5F87"/>
            <w:sz w:val="28"/>
            <w:szCs w:val="28"/>
            <w:bdr w:val="none" w:sz="0" w:space="0" w:color="auto" w:frame="1"/>
            <w:shd w:val="clear" w:color="auto" w:fill="FFFFFF"/>
          </w:rPr>
          <w:t>ФГОС</w:t>
        </w:r>
      </w:hyperlink>
      <w:r w:rsidRPr="00267B81">
        <w:rPr>
          <w:color w:val="000000"/>
          <w:sz w:val="28"/>
          <w:szCs w:val="28"/>
          <w:shd w:val="clear" w:color="auto" w:fill="FFFFFF"/>
        </w:rPr>
        <w:t> начального общего образования обучающихся с ОВЗ посредством создания условий для максимального удовлетворения особых образовательных потребностей обучающихся с РАС, обеспечивающих усвоение ими социального и культурного опыта.</w:t>
      </w:r>
    </w:p>
    <w:p w:rsidR="00267B81" w:rsidRPr="00267B81" w:rsidRDefault="00267B81" w:rsidP="00267B8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r w:rsidRPr="00267B81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   </w:t>
      </w:r>
      <w:r w:rsidRPr="00267B81">
        <w:rPr>
          <w:color w:val="000000"/>
          <w:sz w:val="28"/>
          <w:szCs w:val="28"/>
        </w:rPr>
        <w:t xml:space="preserve">Достижение поставленной цели предусматривает решение следующих </w:t>
      </w:r>
      <w:r w:rsidRPr="00267B81">
        <w:rPr>
          <w:b/>
          <w:color w:val="000000"/>
          <w:sz w:val="28"/>
          <w:szCs w:val="28"/>
        </w:rPr>
        <w:t>основных задач</w:t>
      </w:r>
      <w:r w:rsidRPr="00267B81">
        <w:rPr>
          <w:color w:val="000000"/>
          <w:sz w:val="28"/>
          <w:szCs w:val="28"/>
        </w:rPr>
        <w:t>:</w:t>
      </w:r>
    </w:p>
    <w:p w:rsidR="00267B81" w:rsidRPr="00267B81" w:rsidRDefault="00267B81" w:rsidP="00267B8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0" w:name="115973"/>
      <w:bookmarkEnd w:id="0"/>
      <w:r>
        <w:rPr>
          <w:color w:val="000000"/>
          <w:sz w:val="28"/>
          <w:szCs w:val="28"/>
        </w:rPr>
        <w:t xml:space="preserve">- </w:t>
      </w:r>
      <w:r w:rsidRPr="00267B81">
        <w:rPr>
          <w:color w:val="000000"/>
          <w:sz w:val="28"/>
          <w:szCs w:val="28"/>
        </w:rPr>
        <w:t>формирование общей культуры, духовно-нравственного развития, воспитания обучающихся с РАС, сохранение и укрепление их здоровья;</w:t>
      </w:r>
    </w:p>
    <w:p w:rsidR="00267B81" w:rsidRPr="00267B81" w:rsidRDefault="00267B81" w:rsidP="00267B8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1" w:name="115974"/>
      <w:bookmarkEnd w:id="1"/>
      <w:proofErr w:type="gramStart"/>
      <w:r>
        <w:rPr>
          <w:color w:val="000000"/>
          <w:sz w:val="28"/>
          <w:szCs w:val="28"/>
        </w:rPr>
        <w:t xml:space="preserve">- </w:t>
      </w:r>
      <w:r w:rsidRPr="00267B81">
        <w:rPr>
          <w:color w:val="000000"/>
          <w:sz w:val="28"/>
          <w:szCs w:val="28"/>
        </w:rPr>
        <w:t>личностное и интеллектуальное развитие обучающихся с РАС;</w:t>
      </w:r>
      <w:proofErr w:type="gramEnd"/>
    </w:p>
    <w:p w:rsidR="00267B81" w:rsidRPr="00267B81" w:rsidRDefault="00267B81" w:rsidP="00267B8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2" w:name="115975"/>
      <w:bookmarkEnd w:id="2"/>
      <w:r w:rsidRPr="00267B81">
        <w:rPr>
          <w:color w:val="000000"/>
          <w:sz w:val="28"/>
          <w:szCs w:val="28"/>
        </w:rPr>
        <w:t xml:space="preserve">удовлетворение особых образовательных потребностей, имеющих место </w:t>
      </w:r>
      <w:proofErr w:type="gramStart"/>
      <w:r w:rsidRPr="00267B81">
        <w:rPr>
          <w:color w:val="000000"/>
          <w:sz w:val="28"/>
          <w:szCs w:val="28"/>
        </w:rPr>
        <w:t>у</w:t>
      </w:r>
      <w:proofErr w:type="gramEnd"/>
      <w:r w:rsidRPr="00267B81">
        <w:rPr>
          <w:color w:val="000000"/>
          <w:sz w:val="28"/>
          <w:szCs w:val="28"/>
        </w:rPr>
        <w:t xml:space="preserve"> обучающихся с РАС;</w:t>
      </w:r>
    </w:p>
    <w:p w:rsidR="00267B81" w:rsidRPr="00267B81" w:rsidRDefault="00267B81" w:rsidP="00267B8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3" w:name="115976"/>
      <w:bookmarkEnd w:id="3"/>
      <w:proofErr w:type="gramStart"/>
      <w:r>
        <w:rPr>
          <w:color w:val="000000"/>
          <w:sz w:val="28"/>
          <w:szCs w:val="28"/>
        </w:rPr>
        <w:t xml:space="preserve">- </w:t>
      </w:r>
      <w:r w:rsidRPr="00267B81">
        <w:rPr>
          <w:color w:val="000000"/>
          <w:sz w:val="28"/>
          <w:szCs w:val="28"/>
        </w:rPr>
        <w:t>создание условий, обеспечивающих обучающемуся с РАС достижение планируемых результатов по освоению учебных предметов, курсов коррекционно-развивающей области;</w:t>
      </w:r>
      <w:proofErr w:type="gramEnd"/>
    </w:p>
    <w:p w:rsidR="00267B81" w:rsidRPr="00267B81" w:rsidRDefault="00267B81" w:rsidP="00267B8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4" w:name="115977"/>
      <w:bookmarkEnd w:id="4"/>
      <w:r>
        <w:rPr>
          <w:color w:val="000000"/>
          <w:sz w:val="28"/>
          <w:szCs w:val="28"/>
        </w:rPr>
        <w:t xml:space="preserve">- </w:t>
      </w:r>
      <w:r w:rsidRPr="00267B81">
        <w:rPr>
          <w:color w:val="000000"/>
          <w:sz w:val="28"/>
          <w:szCs w:val="28"/>
        </w:rPr>
        <w:t xml:space="preserve">минимизация негативного влияния особенностей познавательной деятельности данной группы обучающихся для освоения ими АООП НОО </w:t>
      </w:r>
      <w:proofErr w:type="gramStart"/>
      <w:r w:rsidRPr="00267B81">
        <w:rPr>
          <w:color w:val="000000"/>
          <w:sz w:val="28"/>
          <w:szCs w:val="28"/>
        </w:rPr>
        <w:t>для</w:t>
      </w:r>
      <w:proofErr w:type="gramEnd"/>
      <w:r w:rsidRPr="00267B81">
        <w:rPr>
          <w:color w:val="000000"/>
          <w:sz w:val="28"/>
          <w:szCs w:val="28"/>
        </w:rPr>
        <w:t xml:space="preserve"> обучающихся с РАС;</w:t>
      </w:r>
    </w:p>
    <w:p w:rsidR="00267B81" w:rsidRPr="00267B81" w:rsidRDefault="00267B81" w:rsidP="00267B8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5" w:name="115978"/>
      <w:bookmarkEnd w:id="5"/>
      <w:r>
        <w:rPr>
          <w:color w:val="000000"/>
          <w:sz w:val="28"/>
          <w:szCs w:val="28"/>
        </w:rPr>
        <w:t xml:space="preserve">- </w:t>
      </w:r>
      <w:r w:rsidRPr="00267B81">
        <w:rPr>
          <w:color w:val="000000"/>
          <w:sz w:val="28"/>
          <w:szCs w:val="28"/>
        </w:rPr>
        <w:t>оптимизация процессов социальной адаптации и интеграции;</w:t>
      </w:r>
    </w:p>
    <w:p w:rsidR="00267B81" w:rsidRPr="00267B81" w:rsidRDefault="00267B81" w:rsidP="00267B8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6" w:name="115979"/>
      <w:bookmarkEnd w:id="6"/>
      <w:r>
        <w:rPr>
          <w:color w:val="000000"/>
          <w:sz w:val="28"/>
          <w:szCs w:val="28"/>
        </w:rPr>
        <w:t xml:space="preserve">- </w:t>
      </w:r>
      <w:r w:rsidRPr="00267B81">
        <w:rPr>
          <w:color w:val="000000"/>
          <w:sz w:val="28"/>
          <w:szCs w:val="28"/>
        </w:rPr>
        <w:t>выявление и развитие способностей обучающихся с РАС с учетом их индивидуальности, самобытности, уникальности через систему клубов, секций, студий и кружков, организацию общественно полезной деятельности;</w:t>
      </w:r>
    </w:p>
    <w:p w:rsidR="00267B81" w:rsidRPr="00267B81" w:rsidRDefault="00267B81" w:rsidP="00267B8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7" w:name="115980"/>
      <w:bookmarkEnd w:id="7"/>
      <w:r>
        <w:rPr>
          <w:color w:val="000000"/>
          <w:sz w:val="28"/>
          <w:szCs w:val="28"/>
        </w:rPr>
        <w:t xml:space="preserve">- </w:t>
      </w:r>
      <w:r w:rsidRPr="00267B81">
        <w:rPr>
          <w:color w:val="000000"/>
          <w:sz w:val="28"/>
          <w:szCs w:val="28"/>
        </w:rPr>
        <w:t xml:space="preserve">обеспечение участия педагогических работников, родителей (законных представителей) с учетом мнения обучающихся, общественности в проектировании и развитии </w:t>
      </w:r>
      <w:proofErr w:type="spellStart"/>
      <w:r w:rsidRPr="00267B81">
        <w:rPr>
          <w:color w:val="000000"/>
          <w:sz w:val="28"/>
          <w:szCs w:val="28"/>
        </w:rPr>
        <w:t>внутришкольной</w:t>
      </w:r>
      <w:proofErr w:type="spellEnd"/>
      <w:r w:rsidRPr="00267B81">
        <w:rPr>
          <w:color w:val="000000"/>
          <w:sz w:val="28"/>
          <w:szCs w:val="28"/>
        </w:rPr>
        <w:t xml:space="preserve"> среды;</w:t>
      </w:r>
    </w:p>
    <w:p w:rsidR="00267B81" w:rsidRPr="00267B81" w:rsidRDefault="00267B81" w:rsidP="00267B8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8" w:name="115981"/>
      <w:bookmarkEnd w:id="8"/>
      <w:r>
        <w:rPr>
          <w:color w:val="000000"/>
          <w:sz w:val="28"/>
          <w:szCs w:val="28"/>
        </w:rPr>
        <w:t xml:space="preserve">- </w:t>
      </w:r>
      <w:r w:rsidRPr="00267B81">
        <w:rPr>
          <w:color w:val="000000"/>
          <w:sz w:val="28"/>
          <w:szCs w:val="28"/>
        </w:rPr>
        <w:t xml:space="preserve">использование в образовательном процессе современных образовательных технологий </w:t>
      </w:r>
      <w:proofErr w:type="spellStart"/>
      <w:r w:rsidRPr="00267B81">
        <w:rPr>
          <w:color w:val="000000"/>
          <w:sz w:val="28"/>
          <w:szCs w:val="28"/>
        </w:rPr>
        <w:t>деятельностного</w:t>
      </w:r>
      <w:proofErr w:type="spellEnd"/>
      <w:r w:rsidRPr="00267B81">
        <w:rPr>
          <w:color w:val="000000"/>
          <w:sz w:val="28"/>
          <w:szCs w:val="28"/>
        </w:rPr>
        <w:t xml:space="preserve"> типа, определяющих пути и способы </w:t>
      </w:r>
      <w:r w:rsidRPr="00267B81">
        <w:rPr>
          <w:color w:val="000000"/>
          <w:sz w:val="28"/>
          <w:szCs w:val="28"/>
        </w:rPr>
        <w:lastRenderedPageBreak/>
        <w:t xml:space="preserve">достижения </w:t>
      </w:r>
      <w:proofErr w:type="gramStart"/>
      <w:r w:rsidRPr="00267B81">
        <w:rPr>
          <w:color w:val="000000"/>
          <w:sz w:val="28"/>
          <w:szCs w:val="28"/>
        </w:rPr>
        <w:t>обучающимися</w:t>
      </w:r>
      <w:proofErr w:type="gramEnd"/>
      <w:r w:rsidRPr="00267B81">
        <w:rPr>
          <w:color w:val="000000"/>
          <w:sz w:val="28"/>
          <w:szCs w:val="28"/>
        </w:rPr>
        <w:t xml:space="preserve"> социально желаемого уровня (результата) личностного и познавательного развития с учетом их особых образовательных потребностей;</w:t>
      </w:r>
    </w:p>
    <w:p w:rsidR="00267B81" w:rsidRPr="00267B81" w:rsidRDefault="00267B81" w:rsidP="00267B81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</w:rPr>
      </w:pPr>
      <w:bookmarkStart w:id="9" w:name="115982"/>
      <w:bookmarkEnd w:id="9"/>
      <w:r>
        <w:rPr>
          <w:color w:val="000000"/>
          <w:sz w:val="28"/>
          <w:szCs w:val="28"/>
        </w:rPr>
        <w:t xml:space="preserve">- </w:t>
      </w:r>
      <w:r w:rsidRPr="00267B81">
        <w:rPr>
          <w:color w:val="000000"/>
          <w:sz w:val="28"/>
          <w:szCs w:val="28"/>
        </w:rPr>
        <w:t xml:space="preserve">предоставление </w:t>
      </w:r>
      <w:proofErr w:type="gramStart"/>
      <w:r w:rsidRPr="00267B81">
        <w:rPr>
          <w:color w:val="000000"/>
          <w:sz w:val="28"/>
          <w:szCs w:val="28"/>
        </w:rPr>
        <w:t>обучающимся</w:t>
      </w:r>
      <w:proofErr w:type="gramEnd"/>
      <w:r w:rsidRPr="00267B81">
        <w:rPr>
          <w:color w:val="000000"/>
          <w:sz w:val="28"/>
          <w:szCs w:val="28"/>
        </w:rPr>
        <w:t xml:space="preserve"> с РАС возможности накопления социального опыта, знаний, умений и способов деятельности, сформированных в процессе изучения учебных предметов и курсов коррекционно-развивающей области.</w:t>
      </w:r>
    </w:p>
    <w:p w:rsidR="00267B81" w:rsidRDefault="00267B81" w:rsidP="006F0EE9">
      <w:pPr>
        <w:suppressAutoHyphens w:val="0"/>
        <w:autoSpaceDE w:val="0"/>
        <w:autoSpaceDN w:val="0"/>
        <w:adjustRightInd w:val="0"/>
        <w:spacing w:line="360" w:lineRule="auto"/>
        <w:ind w:firstLine="709"/>
        <w:jc w:val="center"/>
        <w:textAlignment w:val="center"/>
        <w:rPr>
          <w:b/>
          <w:sz w:val="28"/>
          <w:szCs w:val="28"/>
          <w:lang w:eastAsia="ru-RU"/>
        </w:rPr>
      </w:pPr>
    </w:p>
    <w:p w:rsidR="006F0EE9" w:rsidRPr="006F0EE9" w:rsidRDefault="006F0EE9" w:rsidP="006F0EE9">
      <w:pPr>
        <w:suppressAutoHyphens w:val="0"/>
        <w:autoSpaceDE w:val="0"/>
        <w:autoSpaceDN w:val="0"/>
        <w:adjustRightInd w:val="0"/>
        <w:spacing w:line="360" w:lineRule="auto"/>
        <w:ind w:firstLine="709"/>
        <w:jc w:val="center"/>
        <w:textAlignment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Ожидаемые результаты</w:t>
      </w:r>
    </w:p>
    <w:p w:rsidR="001D0B6C" w:rsidRPr="00267B81" w:rsidRDefault="001D0B6C" w:rsidP="006A1B3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</w:t>
      </w:r>
      <w:proofErr w:type="gramStart"/>
      <w:r w:rsidR="006F0EE9">
        <w:rPr>
          <w:rFonts w:ascii="Times New Roman" w:eastAsia="Times New Roman" w:hAnsi="Times New Roman" w:cs="Times New Roman"/>
          <w:sz w:val="27"/>
          <w:szCs w:val="27"/>
          <w:lang w:eastAsia="ru-RU"/>
        </w:rPr>
        <w:t>Ожидаемый результат реализации о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сновной образовательной програм</w:t>
      </w:r>
      <w:r w:rsidR="006F0E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мы начального общего образования МОБУСОШ № 18 им. Ф. Т. </w:t>
      </w:r>
      <w:proofErr w:type="spellStart"/>
      <w:r w:rsidR="006F0EE9">
        <w:rPr>
          <w:rFonts w:ascii="Times New Roman" w:eastAsia="Times New Roman" w:hAnsi="Times New Roman" w:cs="Times New Roman"/>
          <w:sz w:val="27"/>
          <w:szCs w:val="27"/>
          <w:lang w:eastAsia="ru-RU"/>
        </w:rPr>
        <w:t>Данчева</w:t>
      </w:r>
      <w:proofErr w:type="spellEnd"/>
      <w:r w:rsidR="006F0E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х. Родниковского </w:t>
      </w:r>
      <w:r w:rsidR="00ED436A">
        <w:rPr>
          <w:rFonts w:ascii="Times New Roman" w:eastAsia="Times New Roman" w:hAnsi="Times New Roman" w:cs="Times New Roman"/>
          <w:sz w:val="27"/>
          <w:szCs w:val="27"/>
          <w:lang w:eastAsia="ru-RU"/>
        </w:rPr>
        <w:t>на 2024-2025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учебный год </w:t>
      </w:r>
      <w:r w:rsidR="006F0EE9" w:rsidRPr="006F0EE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- </w:t>
      </w:r>
      <w:r w:rsidR="0026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267B81" w:rsidRPr="0026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 наполнение программы начального общего образования (содержание и планируемые результаты обучения, условия организации образовательной среды) подчиняется современным целям начального образования, которые представлены во </w:t>
      </w:r>
      <w:hyperlink r:id="rId10" w:history="1">
        <w:r w:rsidR="00267B81" w:rsidRPr="00267B81">
          <w:rPr>
            <w:rStyle w:val="af6"/>
            <w:rFonts w:ascii="Times New Roman" w:hAnsi="Times New Roman" w:cs="Times New Roman"/>
            <w:color w:val="3C5F87"/>
            <w:sz w:val="28"/>
            <w:szCs w:val="28"/>
            <w:bdr w:val="none" w:sz="0" w:space="0" w:color="auto" w:frame="1"/>
            <w:shd w:val="clear" w:color="auto" w:fill="FFFFFF"/>
          </w:rPr>
          <w:t>ФГОС</w:t>
        </w:r>
      </w:hyperlink>
      <w:r w:rsidR="00267B81" w:rsidRPr="0026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начального общего образования обучающихся с ОВЗ как система личностных, </w:t>
      </w:r>
      <w:proofErr w:type="spellStart"/>
      <w:r w:rsidR="00267B81" w:rsidRPr="0026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метапредметных</w:t>
      </w:r>
      <w:proofErr w:type="spellEnd"/>
      <w:r w:rsidR="00267B81" w:rsidRPr="0026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предметных достижений обучающегося.</w:t>
      </w:r>
      <w:proofErr w:type="gramEnd"/>
      <w:r w:rsidR="00267B81" w:rsidRPr="0026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Личностные результаты включают ценностные отношения обучающегося к окружающему миру, другим людям, а также к самому себе как субъекту учебно-познавательной деятельности (осознание ее социальной значимости, ответственность, установка на принятие учебной задачи). </w:t>
      </w:r>
      <w:proofErr w:type="spellStart"/>
      <w:r w:rsidR="00267B81" w:rsidRPr="0026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Метапредметные</w:t>
      </w:r>
      <w:proofErr w:type="spellEnd"/>
      <w:r w:rsidR="00267B81" w:rsidRPr="0026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результаты характеризуют уровень </w:t>
      </w:r>
      <w:proofErr w:type="spellStart"/>
      <w:r w:rsidR="00267B81" w:rsidRPr="0026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сформированности</w:t>
      </w:r>
      <w:proofErr w:type="spellEnd"/>
      <w:r w:rsidR="00267B81" w:rsidRPr="0026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познавательных, коммуникативных и регулятивных универсальных действий, которые обеспечивают успешность изучения учебных предметов, а также становление способности к самообразованию и саморазвитию. В результате освоения содержания различных предметов, курсов, модулей обучающиеся овладевают рядом междисциплинарных понятий, а также различными знаково-символическими средствами, которые помогают обучающимся применять </w:t>
      </w:r>
      <w:proofErr w:type="gramStart"/>
      <w:r w:rsidR="00267B81" w:rsidRPr="0026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знания</w:t>
      </w:r>
      <w:proofErr w:type="gramEnd"/>
      <w:r w:rsidR="00267B81" w:rsidRPr="00267B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в типовых, так и в новых, нестандартных учебных ситуациях.</w:t>
      </w:r>
    </w:p>
    <w:p w:rsidR="001D0B6C" w:rsidRDefault="001D0B6C" w:rsidP="001D0B6C">
      <w:pPr>
        <w:pStyle w:val="a3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Реализуемые основные общеобразовательные программы</w:t>
      </w:r>
    </w:p>
    <w:p w:rsidR="001D0B6C" w:rsidRPr="001D0B6C" w:rsidRDefault="001D0B6C" w:rsidP="001D0B6C">
      <w:pPr>
        <w:pStyle w:val="a3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D0B6C" w:rsidRDefault="001D0B6C" w:rsidP="001D0B6C">
      <w:pPr>
        <w:widowControl w:val="0"/>
        <w:tabs>
          <w:tab w:val="left" w:pos="0"/>
        </w:tabs>
        <w:suppressAutoHyphens w:val="0"/>
        <w:autoSpaceDE w:val="0"/>
        <w:autoSpaceDN w:val="0"/>
        <w:adjustRightInd w:val="0"/>
        <w:spacing w:after="200"/>
        <w:ind w:firstLine="851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В процессе обучения  реализуется </w:t>
      </w:r>
      <w:r>
        <w:rPr>
          <w:rFonts w:eastAsia="Calibri"/>
          <w:color w:val="262626"/>
          <w:sz w:val="28"/>
          <w:szCs w:val="28"/>
          <w:lang w:eastAsia="en-US"/>
        </w:rPr>
        <w:t xml:space="preserve">адаптированная </w:t>
      </w:r>
      <w:r w:rsidRPr="001D0B6C">
        <w:rPr>
          <w:rFonts w:eastAsia="Calibri"/>
          <w:color w:val="262626"/>
          <w:sz w:val="28"/>
          <w:szCs w:val="28"/>
          <w:lang w:eastAsia="en-US"/>
        </w:rPr>
        <w:t>основная обр</w:t>
      </w:r>
      <w:r>
        <w:rPr>
          <w:rFonts w:eastAsia="Calibri"/>
          <w:color w:val="262626"/>
          <w:sz w:val="28"/>
          <w:szCs w:val="28"/>
          <w:lang w:eastAsia="en-US"/>
        </w:rPr>
        <w:t>азовательная программа начального</w:t>
      </w:r>
      <w:r w:rsidRPr="001D0B6C">
        <w:rPr>
          <w:rFonts w:eastAsia="Calibri"/>
          <w:color w:val="262626"/>
          <w:sz w:val="28"/>
          <w:szCs w:val="28"/>
          <w:lang w:eastAsia="en-US"/>
        </w:rPr>
        <w:t xml:space="preserve"> общего образования </w:t>
      </w:r>
      <w:r w:rsidR="007F0D9C">
        <w:rPr>
          <w:rFonts w:eastAsia="Calibri"/>
          <w:color w:val="262626"/>
          <w:sz w:val="28"/>
          <w:szCs w:val="28"/>
          <w:lang w:eastAsia="en-US"/>
        </w:rPr>
        <w:t xml:space="preserve">  (нормативный срок освоения - 5 лет</w:t>
      </w:r>
      <w:r w:rsidRPr="001D0B6C">
        <w:rPr>
          <w:rFonts w:eastAsia="Calibri"/>
          <w:color w:val="262626"/>
          <w:sz w:val="28"/>
          <w:szCs w:val="28"/>
          <w:lang w:eastAsia="en-US"/>
        </w:rPr>
        <w:t>).</w:t>
      </w:r>
    </w:p>
    <w:p w:rsidR="001D0B6C" w:rsidRDefault="001D0B6C" w:rsidP="001D0B6C">
      <w:pPr>
        <w:suppressAutoHyphens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color w:val="262626"/>
          <w:sz w:val="28"/>
          <w:szCs w:val="28"/>
          <w:lang w:eastAsia="ru-RU"/>
        </w:rPr>
      </w:pPr>
      <w:r w:rsidRPr="001D0B6C">
        <w:rPr>
          <w:b/>
          <w:color w:val="262626"/>
          <w:sz w:val="28"/>
          <w:szCs w:val="28"/>
          <w:lang w:eastAsia="ru-RU"/>
        </w:rPr>
        <w:t>Нормативная база для разработки учебного плана</w:t>
      </w:r>
    </w:p>
    <w:p w:rsidR="001D0B6C" w:rsidRPr="001D0B6C" w:rsidRDefault="001D0B6C" w:rsidP="001D0B6C">
      <w:pPr>
        <w:suppressAutoHyphens w:val="0"/>
        <w:autoSpaceDE w:val="0"/>
        <w:autoSpaceDN w:val="0"/>
        <w:adjustRightInd w:val="0"/>
        <w:spacing w:line="276" w:lineRule="auto"/>
        <w:ind w:firstLine="720"/>
        <w:jc w:val="center"/>
        <w:rPr>
          <w:b/>
          <w:color w:val="262626"/>
          <w:sz w:val="18"/>
          <w:szCs w:val="18"/>
          <w:lang w:eastAsia="ru-RU"/>
        </w:rPr>
      </w:pPr>
    </w:p>
    <w:p w:rsidR="001D0B6C" w:rsidRPr="001D0B6C" w:rsidRDefault="001D0B6C" w:rsidP="001D0B6C">
      <w:pPr>
        <w:suppressAutoHyphens w:val="0"/>
        <w:ind w:firstLine="708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1D0B6C">
        <w:rPr>
          <w:rFonts w:eastAsia="Calibri"/>
          <w:sz w:val="28"/>
          <w:szCs w:val="28"/>
          <w:lang w:eastAsia="en-US"/>
        </w:rPr>
        <w:t xml:space="preserve">Индивидуальный учебный план (недельный) </w:t>
      </w:r>
      <w:r w:rsidR="00406495">
        <w:rPr>
          <w:rFonts w:eastAsia="Calibri"/>
          <w:sz w:val="28"/>
          <w:szCs w:val="28"/>
          <w:lang w:eastAsia="en-US"/>
        </w:rPr>
        <w:t>ученика 4</w:t>
      </w:r>
      <w:r>
        <w:rPr>
          <w:rFonts w:eastAsia="Calibri"/>
          <w:sz w:val="28"/>
          <w:szCs w:val="28"/>
          <w:lang w:eastAsia="en-US"/>
        </w:rPr>
        <w:t xml:space="preserve"> класса МОБУСОШ № 18 им. Ф. Т. </w:t>
      </w:r>
      <w:proofErr w:type="spellStart"/>
      <w:r>
        <w:rPr>
          <w:rFonts w:eastAsia="Calibri"/>
          <w:sz w:val="28"/>
          <w:szCs w:val="28"/>
          <w:lang w:eastAsia="en-US"/>
        </w:rPr>
        <w:t>Данчева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х. Родниковского</w:t>
      </w:r>
      <w:r w:rsidRPr="001D0B6C">
        <w:rPr>
          <w:rFonts w:eastAsia="Calibri"/>
          <w:sz w:val="28"/>
          <w:szCs w:val="28"/>
          <w:lang w:eastAsia="en-US"/>
        </w:rPr>
        <w:t xml:space="preserve"> муниципального образования Новокубанский район, обучающегося на дому по </w:t>
      </w:r>
      <w:r>
        <w:rPr>
          <w:rFonts w:eastAsia="Calibri"/>
          <w:sz w:val="28"/>
          <w:szCs w:val="28"/>
          <w:lang w:eastAsia="en-US"/>
        </w:rPr>
        <w:t>АООП начального</w:t>
      </w:r>
      <w:r w:rsidR="00ED436A">
        <w:rPr>
          <w:rFonts w:eastAsia="Calibri"/>
          <w:sz w:val="28"/>
          <w:szCs w:val="28"/>
          <w:lang w:eastAsia="en-US"/>
        </w:rPr>
        <w:t xml:space="preserve"> общего образования на 2024-2025</w:t>
      </w:r>
      <w:r w:rsidRPr="001D0B6C">
        <w:rPr>
          <w:rFonts w:eastAsia="Calibri"/>
          <w:sz w:val="28"/>
          <w:szCs w:val="28"/>
          <w:lang w:eastAsia="en-US"/>
        </w:rPr>
        <w:t xml:space="preserve"> учебный год</w:t>
      </w:r>
      <w:r w:rsidRPr="001D0B6C">
        <w:rPr>
          <w:rFonts w:eastAsia="Calibri"/>
          <w:color w:val="262626"/>
          <w:sz w:val="28"/>
          <w:szCs w:val="28"/>
          <w:lang w:eastAsia="en-US"/>
        </w:rPr>
        <w:t>, составлен в соответствии со следующими нормативными документами:</w:t>
      </w:r>
    </w:p>
    <w:p w:rsidR="00267B81" w:rsidRPr="00A91792" w:rsidRDefault="001D0B6C" w:rsidP="00267B81">
      <w:pPr>
        <w:tabs>
          <w:tab w:val="left" w:pos="720"/>
        </w:tabs>
        <w:suppressAutoHyphens w:val="0"/>
        <w:jc w:val="both"/>
        <w:rPr>
          <w:rFonts w:eastAsia="MS Mincho"/>
          <w:color w:val="000000"/>
          <w:sz w:val="28"/>
          <w:szCs w:val="22"/>
          <w:lang w:eastAsia="ru-RU"/>
        </w:rPr>
      </w:pPr>
      <w:r w:rsidRPr="001D0B6C">
        <w:rPr>
          <w:rFonts w:eastAsia="Calibri"/>
          <w:color w:val="262626"/>
          <w:sz w:val="28"/>
          <w:szCs w:val="28"/>
          <w:lang w:eastAsia="en-US"/>
        </w:rPr>
        <w:tab/>
      </w:r>
      <w:r w:rsidR="00267B81" w:rsidRPr="001D0B6C">
        <w:rPr>
          <w:rFonts w:eastAsia="Calibri"/>
          <w:color w:val="262626"/>
          <w:sz w:val="28"/>
          <w:szCs w:val="28"/>
          <w:lang w:eastAsia="en-US"/>
        </w:rPr>
        <w:t xml:space="preserve">Федеральным Законом от 29.12.2012 года № 273-ФЗ «Об образовании в Российской Федерации»; </w:t>
      </w:r>
      <w:r w:rsidR="00267B81" w:rsidRPr="00B03027">
        <w:rPr>
          <w:rFonts w:eastAsia="MS Mincho"/>
          <w:color w:val="000000"/>
          <w:sz w:val="28"/>
          <w:szCs w:val="22"/>
          <w:lang w:eastAsia="ru-RU"/>
        </w:rPr>
        <w:t xml:space="preserve"> </w:t>
      </w:r>
    </w:p>
    <w:p w:rsidR="00267B81" w:rsidRDefault="00267B81" w:rsidP="00267B81">
      <w:pPr>
        <w:tabs>
          <w:tab w:val="left" w:pos="720"/>
        </w:tabs>
        <w:suppressAutoHyphens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Федеральная адаптированная образовательная программа начального общего образования для </w:t>
      </w:r>
      <w:proofErr w:type="gramStart"/>
      <w:r>
        <w:rPr>
          <w:rFonts w:eastAsia="Calibri"/>
          <w:sz w:val="28"/>
          <w:szCs w:val="28"/>
          <w:lang w:eastAsia="en-US"/>
        </w:rPr>
        <w:t>обучающихся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 ограниченными возможностями здоровья (приказ </w:t>
      </w:r>
      <w:proofErr w:type="spellStart"/>
      <w:r>
        <w:rPr>
          <w:rFonts w:eastAsia="Calibri"/>
          <w:sz w:val="28"/>
          <w:szCs w:val="28"/>
          <w:lang w:eastAsia="en-US"/>
        </w:rPr>
        <w:t>Минпросвещения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России от 24.11.2022 № 1023);</w:t>
      </w:r>
    </w:p>
    <w:p w:rsidR="00267B81" w:rsidRDefault="00267B81" w:rsidP="00267B81">
      <w:pPr>
        <w:tabs>
          <w:tab w:val="left" w:pos="720"/>
        </w:tabs>
        <w:suppressAutoHyphens w:val="0"/>
        <w:jc w:val="both"/>
        <w:rPr>
          <w:rFonts w:eastAsia="Calibri"/>
          <w:color w:val="FF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Федеральный государственный образовательный стандарт начального общего образования обучающихся с ограниченными возможностями здоровья (приказ </w:t>
      </w:r>
      <w:proofErr w:type="spellStart"/>
      <w:r>
        <w:rPr>
          <w:rFonts w:eastAsia="Calibri"/>
          <w:sz w:val="28"/>
          <w:szCs w:val="28"/>
          <w:lang w:eastAsia="en-US"/>
        </w:rPr>
        <w:t>Минпросвещения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России от 19 декабря 2014 г. № 1598 с изменениями от 8 ноября 2022 г. № 955);</w:t>
      </w:r>
    </w:p>
    <w:p w:rsidR="00267B81" w:rsidRPr="00D3579C" w:rsidRDefault="00267B81" w:rsidP="00267B81">
      <w:pPr>
        <w:widowControl w:val="0"/>
        <w:tabs>
          <w:tab w:val="left" w:pos="1820"/>
        </w:tabs>
        <w:suppressAutoHyphens w:val="0"/>
        <w:autoSpaceDE w:val="0"/>
        <w:autoSpaceDN w:val="0"/>
        <w:spacing w:before="9"/>
        <w:ind w:right="-1"/>
        <w:jc w:val="both"/>
        <w:rPr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      П</w:t>
      </w:r>
      <w:r w:rsidRPr="00D3579C">
        <w:rPr>
          <w:w w:val="105"/>
          <w:sz w:val="28"/>
          <w:szCs w:val="28"/>
          <w:lang w:eastAsia="en-US"/>
        </w:rPr>
        <w:t>остановление главного государственного санитарного врача РФ от 28 сентября 2020 г. №</w:t>
      </w:r>
      <w:r w:rsidRPr="00D3579C">
        <w:rPr>
          <w:spacing w:val="40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 xml:space="preserve">28 "Об утверждении санитарных правил </w:t>
      </w:r>
      <w:proofErr w:type="spellStart"/>
      <w:r w:rsidRPr="00D3579C">
        <w:rPr>
          <w:w w:val="105"/>
          <w:sz w:val="28"/>
          <w:szCs w:val="28"/>
          <w:lang w:eastAsia="en-US"/>
        </w:rPr>
        <w:t>СанПин</w:t>
      </w:r>
      <w:proofErr w:type="spellEnd"/>
      <w:r w:rsidRPr="00D3579C">
        <w:rPr>
          <w:spacing w:val="40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>2.4.3648-20 "Санитарно-эпидемиологические требования к организациям воспитания</w:t>
      </w:r>
      <w:r w:rsidRPr="00D3579C">
        <w:rPr>
          <w:spacing w:val="33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 xml:space="preserve">и обучения, отдыха и оздоровления детей и молодежи" </w:t>
      </w:r>
    </w:p>
    <w:p w:rsidR="00267B81" w:rsidRDefault="00267B81" w:rsidP="00267B81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ind w:right="-1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      П</w:t>
      </w:r>
      <w:r w:rsidRPr="00D3579C">
        <w:rPr>
          <w:w w:val="105"/>
          <w:sz w:val="28"/>
          <w:szCs w:val="28"/>
          <w:lang w:eastAsia="en-US"/>
        </w:rPr>
        <w:t xml:space="preserve">остановление главного государственного санитарного врача РФ от 28 января 2021 г. </w:t>
      </w:r>
      <w:r w:rsidRPr="00D3579C">
        <w:rPr>
          <w:i/>
          <w:color w:val="0E0E0E"/>
          <w:w w:val="105"/>
          <w:sz w:val="28"/>
          <w:szCs w:val="28"/>
          <w:lang w:eastAsia="en-US"/>
        </w:rPr>
        <w:t xml:space="preserve">№ </w:t>
      </w:r>
      <w:r w:rsidRPr="00D3579C">
        <w:rPr>
          <w:w w:val="105"/>
          <w:sz w:val="28"/>
          <w:szCs w:val="28"/>
          <w:lang w:eastAsia="en-US"/>
        </w:rPr>
        <w:t>2 «Об утверждении санитарных правил и норм СанПиН 1.2.3685-21 "Гигиенические нормативы и требования к обеспечению безопасности и (или)</w:t>
      </w:r>
      <w:r w:rsidRPr="00D3579C">
        <w:rPr>
          <w:spacing w:val="-2"/>
          <w:w w:val="105"/>
          <w:sz w:val="28"/>
          <w:szCs w:val="28"/>
          <w:lang w:eastAsia="en-US"/>
        </w:rPr>
        <w:t xml:space="preserve"> </w:t>
      </w:r>
      <w:r w:rsidRPr="00D3579C">
        <w:rPr>
          <w:w w:val="105"/>
          <w:sz w:val="28"/>
          <w:szCs w:val="28"/>
          <w:lang w:eastAsia="en-US"/>
        </w:rPr>
        <w:t>безвредности для че</w:t>
      </w:r>
      <w:r>
        <w:rPr>
          <w:w w:val="105"/>
          <w:sz w:val="28"/>
          <w:szCs w:val="28"/>
          <w:lang w:eastAsia="en-US"/>
        </w:rPr>
        <w:t>ловека факторов среды обитания"</w:t>
      </w:r>
      <w:r w:rsidRPr="00D3579C">
        <w:rPr>
          <w:w w:val="105"/>
          <w:sz w:val="28"/>
          <w:szCs w:val="28"/>
          <w:lang w:eastAsia="en-US"/>
        </w:rPr>
        <w:t xml:space="preserve"> </w:t>
      </w:r>
    </w:p>
    <w:p w:rsidR="00267B81" w:rsidRDefault="00267B81" w:rsidP="00267B81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ind w:right="-1"/>
        <w:jc w:val="both"/>
        <w:rPr>
          <w:w w:val="105"/>
          <w:sz w:val="28"/>
          <w:szCs w:val="28"/>
          <w:lang w:eastAsia="en-US"/>
        </w:rPr>
      </w:pPr>
    </w:p>
    <w:p w:rsidR="00D31461" w:rsidRPr="00D31461" w:rsidRDefault="00D31461" w:rsidP="00267B81">
      <w:pPr>
        <w:tabs>
          <w:tab w:val="left" w:pos="720"/>
        </w:tabs>
        <w:suppressAutoHyphens w:val="0"/>
        <w:jc w:val="both"/>
        <w:rPr>
          <w:sz w:val="28"/>
          <w:szCs w:val="28"/>
        </w:rPr>
      </w:pPr>
      <w:r w:rsidRPr="00D31461">
        <w:rPr>
          <w:b/>
          <w:bCs/>
          <w:sz w:val="28"/>
          <w:szCs w:val="28"/>
        </w:rPr>
        <w:t>Особенности учебного плана уровня начального общего образования</w:t>
      </w:r>
    </w:p>
    <w:p w:rsidR="00D31461" w:rsidRPr="00D31461" w:rsidRDefault="00D31461" w:rsidP="00D31461">
      <w:pPr>
        <w:pStyle w:val="Default"/>
        <w:jc w:val="both"/>
        <w:rPr>
          <w:sz w:val="28"/>
          <w:szCs w:val="28"/>
        </w:rPr>
      </w:pPr>
      <w:r w:rsidRPr="00D31461">
        <w:rPr>
          <w:sz w:val="28"/>
          <w:szCs w:val="28"/>
        </w:rPr>
        <w:t xml:space="preserve">Организационные условия реализации учебного плана. </w:t>
      </w:r>
    </w:p>
    <w:p w:rsidR="00D31461" w:rsidRPr="00D31461" w:rsidRDefault="00D31461" w:rsidP="00D31461">
      <w:pPr>
        <w:pStyle w:val="Default"/>
        <w:jc w:val="both"/>
        <w:rPr>
          <w:sz w:val="28"/>
          <w:szCs w:val="28"/>
        </w:rPr>
      </w:pPr>
      <w:r w:rsidRPr="00D31461">
        <w:rPr>
          <w:sz w:val="28"/>
          <w:szCs w:val="28"/>
        </w:rPr>
        <w:t xml:space="preserve">1.Учебный план ФГОС НОО с ОВЗ, вариант 8.2 отличается наличием коррекционно-развивающей области, включающей в себя часы на коррекционно-развивающие занятия. </w:t>
      </w:r>
    </w:p>
    <w:p w:rsidR="00D31461" w:rsidRPr="00D31461" w:rsidRDefault="00D31461" w:rsidP="00D31461">
      <w:pPr>
        <w:pStyle w:val="Default"/>
        <w:jc w:val="both"/>
        <w:rPr>
          <w:sz w:val="28"/>
          <w:szCs w:val="28"/>
        </w:rPr>
      </w:pPr>
      <w:r w:rsidRPr="00D31461">
        <w:rPr>
          <w:sz w:val="28"/>
          <w:szCs w:val="28"/>
        </w:rPr>
        <w:t xml:space="preserve">2.Вариант 8.2. предполагает, что обучающийся с РАС получает образование, сопоставимое по итоговым достижениям к моменту завершения обучения с образованием обучающихся, не имеющих ограничений по возможностям здоровья. Данный вариант предполагает пролонгированные сроки обучения: пять лет, за счет введения первого дополнительного класса. </w:t>
      </w:r>
    </w:p>
    <w:p w:rsidR="00D31461" w:rsidRPr="00D31461" w:rsidRDefault="00D31461" w:rsidP="00D31461">
      <w:pPr>
        <w:pStyle w:val="Default"/>
        <w:jc w:val="both"/>
        <w:rPr>
          <w:sz w:val="28"/>
          <w:szCs w:val="28"/>
        </w:rPr>
      </w:pPr>
      <w:r w:rsidRPr="00D31461">
        <w:rPr>
          <w:sz w:val="28"/>
          <w:szCs w:val="28"/>
        </w:rPr>
        <w:t>3.Вариант 8.2. характеризуется усилением внимания к формированию у обучающихся с РАС полноценных социальных (жизненных) компетенций; коррекции недостатков в психическом и (или) физическом развитии, оказанию помощи в освоении содержания образования и формированию готовности к продолжению образования на последующей ступени основного общего образования. Обязательной является организация специальных условий обучения и воспитания обучающихся с РАС, которые включают использование адаптированной образовательной программы, специальных методов обучения и воспитания, проведение индивидуальных и групповых коррекционн</w:t>
      </w:r>
      <w:proofErr w:type="gramStart"/>
      <w:r w:rsidRPr="00D31461">
        <w:rPr>
          <w:sz w:val="28"/>
          <w:szCs w:val="28"/>
        </w:rPr>
        <w:t>о-</w:t>
      </w:r>
      <w:proofErr w:type="gramEnd"/>
      <w:r w:rsidRPr="00D31461">
        <w:rPr>
          <w:sz w:val="28"/>
          <w:szCs w:val="28"/>
        </w:rPr>
        <w:t xml:space="preserve"> развивающих занятий, направленных на коррекцию недостатков в физическом и (или) психическом развитии и формирование социальных (жизненных) компетенций</w:t>
      </w:r>
      <w:r w:rsidRPr="00D31461">
        <w:rPr>
          <w:b/>
          <w:bCs/>
          <w:i/>
          <w:iCs/>
          <w:sz w:val="28"/>
          <w:szCs w:val="28"/>
        </w:rPr>
        <w:t xml:space="preserve">. </w:t>
      </w:r>
      <w:r w:rsidRPr="00D31461">
        <w:rPr>
          <w:sz w:val="28"/>
          <w:szCs w:val="28"/>
        </w:rPr>
        <w:t xml:space="preserve"> </w:t>
      </w:r>
    </w:p>
    <w:p w:rsidR="00D31461" w:rsidRPr="00D31461" w:rsidRDefault="00D31461" w:rsidP="00D3146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31461">
        <w:rPr>
          <w:sz w:val="28"/>
          <w:szCs w:val="28"/>
        </w:rPr>
        <w:t xml:space="preserve">.Вариант 8.2. предусматривает использование базовых учебников для сверстников без ограничения здоровья </w:t>
      </w:r>
    </w:p>
    <w:p w:rsidR="00D31461" w:rsidRDefault="00D31461" w:rsidP="00D3146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31461">
        <w:rPr>
          <w:sz w:val="28"/>
          <w:szCs w:val="28"/>
        </w:rPr>
        <w:t>.Учебный план сформирован с соблюдением санитарн</w:t>
      </w:r>
      <w:proofErr w:type="gramStart"/>
      <w:r w:rsidRPr="00D31461">
        <w:rPr>
          <w:sz w:val="28"/>
          <w:szCs w:val="28"/>
        </w:rPr>
        <w:t>о-</w:t>
      </w:r>
      <w:proofErr w:type="gramEnd"/>
      <w:r w:rsidRPr="00D31461">
        <w:rPr>
          <w:sz w:val="28"/>
          <w:szCs w:val="28"/>
        </w:rPr>
        <w:t xml:space="preserve"> эпидемиологических требований и норм к условиям и организации обучения. </w:t>
      </w:r>
    </w:p>
    <w:p w:rsidR="00971320" w:rsidRPr="00971320" w:rsidRDefault="00971320" w:rsidP="00971320">
      <w:pPr>
        <w:pStyle w:val="Default"/>
        <w:jc w:val="center"/>
        <w:rPr>
          <w:b/>
          <w:sz w:val="28"/>
          <w:szCs w:val="28"/>
        </w:rPr>
      </w:pPr>
      <w:r w:rsidRPr="00971320">
        <w:rPr>
          <w:b/>
          <w:sz w:val="28"/>
          <w:szCs w:val="28"/>
        </w:rPr>
        <w:t>Часть, формируемая участниками образовательных отношений</w:t>
      </w:r>
      <w:r w:rsidR="00B16D98">
        <w:rPr>
          <w:b/>
          <w:sz w:val="28"/>
          <w:szCs w:val="28"/>
        </w:rPr>
        <w:t xml:space="preserve"> и внеурочная деятельность</w:t>
      </w:r>
      <w:r w:rsidRPr="00971320">
        <w:rPr>
          <w:b/>
          <w:sz w:val="28"/>
          <w:szCs w:val="28"/>
        </w:rPr>
        <w:t>.</w:t>
      </w:r>
    </w:p>
    <w:p w:rsidR="00971320" w:rsidRDefault="00971320" w:rsidP="00971320">
      <w:pPr>
        <w:pStyle w:val="Default"/>
        <w:jc w:val="both"/>
        <w:rPr>
          <w:sz w:val="23"/>
          <w:szCs w:val="23"/>
        </w:rPr>
      </w:pPr>
      <w:r w:rsidRPr="00971320">
        <w:rPr>
          <w:sz w:val="28"/>
          <w:szCs w:val="28"/>
        </w:rPr>
        <w:lastRenderedPageBreak/>
        <w:t>Часть учебного плана, формируемая участниками образовательных отношений, обеспечивает реализацию индивидуальных потребностей обучающихся, учитывает интересы их родителей и строится в соответствии с возможностями информационно-образовательной среды школы.</w:t>
      </w:r>
      <w:r w:rsidRPr="00971320">
        <w:rPr>
          <w:sz w:val="23"/>
          <w:szCs w:val="23"/>
        </w:rPr>
        <w:t xml:space="preserve"> </w:t>
      </w:r>
    </w:p>
    <w:p w:rsidR="00971320" w:rsidRDefault="00971320" w:rsidP="00971320">
      <w:pPr>
        <w:widowControl w:val="0"/>
        <w:suppressAutoHyphens w:val="0"/>
        <w:autoSpaceDE w:val="0"/>
        <w:autoSpaceDN w:val="0"/>
        <w:spacing w:line="249" w:lineRule="auto"/>
        <w:ind w:right="-1" w:firstLine="669"/>
        <w:jc w:val="both"/>
        <w:rPr>
          <w:sz w:val="28"/>
          <w:szCs w:val="28"/>
        </w:rPr>
      </w:pPr>
      <w:r w:rsidRPr="00971320">
        <w:rPr>
          <w:sz w:val="28"/>
          <w:szCs w:val="28"/>
        </w:rPr>
        <w:t>Учебный план ФГОС НОО с ОВЗ, вариант 8.2 отличается наличием коррекционно-развивающей области, включающей в себя часы на коррекционно-развивающие занятия</w:t>
      </w:r>
      <w:r>
        <w:rPr>
          <w:sz w:val="28"/>
          <w:szCs w:val="28"/>
        </w:rPr>
        <w:t xml:space="preserve">. </w:t>
      </w:r>
    </w:p>
    <w:p w:rsidR="00971320" w:rsidRPr="005E2A04" w:rsidRDefault="00971320" w:rsidP="00971320">
      <w:pPr>
        <w:widowControl w:val="0"/>
        <w:suppressAutoHyphens w:val="0"/>
        <w:autoSpaceDE w:val="0"/>
        <w:autoSpaceDN w:val="0"/>
        <w:spacing w:line="249" w:lineRule="auto"/>
        <w:ind w:right="-1" w:firstLine="669"/>
        <w:jc w:val="both"/>
        <w:rPr>
          <w:w w:val="105"/>
          <w:sz w:val="28"/>
          <w:szCs w:val="28"/>
          <w:lang w:eastAsia="en-US"/>
        </w:rPr>
      </w:pPr>
      <w:r w:rsidRPr="005E2A04">
        <w:rPr>
          <w:w w:val="105"/>
          <w:sz w:val="28"/>
          <w:szCs w:val="28"/>
          <w:lang w:eastAsia="en-US"/>
        </w:rPr>
        <w:t>Часы</w:t>
      </w:r>
      <w:r>
        <w:rPr>
          <w:w w:val="105"/>
          <w:sz w:val="28"/>
          <w:szCs w:val="28"/>
          <w:lang w:eastAsia="en-US"/>
        </w:rPr>
        <w:t xml:space="preserve"> (2 часа)</w:t>
      </w:r>
      <w:r w:rsidRPr="005E2A04">
        <w:rPr>
          <w:w w:val="105"/>
          <w:sz w:val="28"/>
          <w:szCs w:val="28"/>
          <w:lang w:eastAsia="en-US"/>
        </w:rPr>
        <w:t>, формируемые участниками образовательных отношений, распределены</w:t>
      </w:r>
      <w:r w:rsidRPr="005E2A04">
        <w:rPr>
          <w:spacing w:val="40"/>
          <w:w w:val="105"/>
          <w:sz w:val="28"/>
          <w:szCs w:val="28"/>
          <w:lang w:eastAsia="en-US"/>
        </w:rPr>
        <w:t xml:space="preserve"> </w:t>
      </w:r>
      <w:r w:rsidRPr="005E2A04">
        <w:rPr>
          <w:w w:val="105"/>
          <w:sz w:val="28"/>
          <w:szCs w:val="28"/>
          <w:lang w:eastAsia="en-US"/>
        </w:rPr>
        <w:t>следующим образом:</w:t>
      </w:r>
    </w:p>
    <w:p w:rsidR="00971320" w:rsidRDefault="00B5123A" w:rsidP="00971320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spacing w:line="292" w:lineRule="auto"/>
        <w:ind w:right="-1"/>
        <w:jc w:val="both"/>
        <w:rPr>
          <w:w w:val="105"/>
          <w:sz w:val="28"/>
          <w:szCs w:val="28"/>
          <w:lang w:eastAsia="en-US"/>
        </w:rPr>
      </w:pPr>
      <w:r>
        <w:rPr>
          <w:w w:val="105"/>
          <w:sz w:val="28"/>
          <w:szCs w:val="28"/>
          <w:lang w:eastAsia="en-US"/>
        </w:rPr>
        <w:t xml:space="preserve">   1</w:t>
      </w:r>
      <w:r w:rsidR="00971320">
        <w:rPr>
          <w:w w:val="105"/>
          <w:sz w:val="28"/>
          <w:szCs w:val="28"/>
          <w:lang w:eastAsia="en-US"/>
        </w:rPr>
        <w:t xml:space="preserve"> часа на коррекционно-развивающую работу – занятия с педагогом-психологом</w:t>
      </w:r>
      <w:r>
        <w:rPr>
          <w:w w:val="105"/>
          <w:sz w:val="28"/>
          <w:szCs w:val="28"/>
          <w:lang w:eastAsia="en-US"/>
        </w:rPr>
        <w:t xml:space="preserve"> и 1 час на занятия с социальным педагогом.</w:t>
      </w:r>
    </w:p>
    <w:p w:rsidR="00B5123A" w:rsidRDefault="00B5123A" w:rsidP="00971320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spacing w:line="292" w:lineRule="auto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</w:t>
      </w:r>
      <w:r w:rsidRPr="00B5123A">
        <w:rPr>
          <w:color w:val="000000"/>
          <w:sz w:val="28"/>
          <w:szCs w:val="28"/>
          <w:shd w:val="clear" w:color="auto" w:fill="FFFFFF"/>
        </w:rPr>
        <w:t>Программа коррекционной работы должна обеспечивать: выявление особых образовательных потребностей обучающихся с РАС, обусловленных недостатками в их физическом и (или) психическом развитии; коррекцию и развитие нарушенных функций, профилактику возникновения вторичных отклонений в развитии; оптимизацию социальной адаптации и интеграции обучающихся.</w:t>
      </w:r>
    </w:p>
    <w:p w:rsidR="00B16D98" w:rsidRDefault="00B16D98" w:rsidP="00971320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spacing w:line="292" w:lineRule="auto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Внеурочная деятельность:</w:t>
      </w:r>
    </w:p>
    <w:p w:rsidR="00B16D98" w:rsidRDefault="00B16D98" w:rsidP="00971320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spacing w:line="292" w:lineRule="auto"/>
        <w:ind w:right="-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 час на занятия ритмикой.</w:t>
      </w:r>
    </w:p>
    <w:p w:rsidR="00B16D98" w:rsidRDefault="00B16D98" w:rsidP="00B16D98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B16D98">
        <w:rPr>
          <w:sz w:val="28"/>
          <w:szCs w:val="28"/>
        </w:rPr>
        <w:t xml:space="preserve">Программа нацелена на общее, гармоничное психическое, духовное и физическое развитие. </w:t>
      </w:r>
    </w:p>
    <w:p w:rsidR="00B16D98" w:rsidRDefault="00B16D98" w:rsidP="00B16D98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spacing w:line="276" w:lineRule="auto"/>
        <w:ind w:right="-1"/>
        <w:jc w:val="both"/>
        <w:rPr>
          <w:sz w:val="28"/>
          <w:szCs w:val="28"/>
        </w:rPr>
      </w:pPr>
      <w:r w:rsidRPr="00B16D98">
        <w:rPr>
          <w:sz w:val="28"/>
          <w:szCs w:val="28"/>
        </w:rPr>
        <w:t xml:space="preserve">Цель программы — развитие ребенка, формирование средствами музыки и </w:t>
      </w:r>
      <w:proofErr w:type="gramStart"/>
      <w:r w:rsidRPr="00B16D98">
        <w:rPr>
          <w:sz w:val="28"/>
          <w:szCs w:val="28"/>
        </w:rPr>
        <w:t>ритмических движений</w:t>
      </w:r>
      <w:proofErr w:type="gramEnd"/>
      <w:r w:rsidRPr="00B16D98">
        <w:rPr>
          <w:sz w:val="28"/>
          <w:szCs w:val="28"/>
        </w:rPr>
        <w:t xml:space="preserve">, разнообразных умений, способностей, качеств личности. </w:t>
      </w:r>
    </w:p>
    <w:p w:rsidR="00B16D98" w:rsidRPr="00B16D98" w:rsidRDefault="00B16D98" w:rsidP="00B16D98">
      <w:pPr>
        <w:widowControl w:val="0"/>
        <w:tabs>
          <w:tab w:val="left" w:pos="1580"/>
          <w:tab w:val="left" w:pos="1794"/>
        </w:tabs>
        <w:suppressAutoHyphens w:val="0"/>
        <w:autoSpaceDE w:val="0"/>
        <w:autoSpaceDN w:val="0"/>
        <w:spacing w:line="276" w:lineRule="auto"/>
        <w:ind w:right="-1"/>
        <w:jc w:val="both"/>
        <w:rPr>
          <w:w w:val="105"/>
          <w:sz w:val="28"/>
          <w:szCs w:val="28"/>
          <w:lang w:eastAsia="en-US"/>
        </w:rPr>
      </w:pPr>
      <w:r w:rsidRPr="00B16D98">
        <w:rPr>
          <w:sz w:val="28"/>
          <w:szCs w:val="28"/>
        </w:rPr>
        <w:t>Задачи: 1) развивать восприятие музыкальных образов и выражать их в движениях; 2) научить согласовывать движения с характером музыки, наиболее яркими средствами выразительности; 3) развивать музыкальные способности (эмоциональная отзывчивость на музыку, слуховые представления); 4) развивать чувства ритма, темпа, коррекция общей и речевой моторики, пространственной ориентировки; 5) научить правильно и осмысленно двигаться в соответствии с музыкальным сопровождением; 6) развивать координацию движений; 7) развивать умение слушать музыку; 8) научить выполнять под музыку различные движения, в том числе танцевальные, с речевым сопровождением и пением; 9) развивать творческие способности.</w:t>
      </w:r>
    </w:p>
    <w:p w:rsidR="00971320" w:rsidRPr="00971320" w:rsidRDefault="00971320" w:rsidP="00971320">
      <w:pPr>
        <w:pStyle w:val="Default"/>
        <w:jc w:val="both"/>
        <w:rPr>
          <w:sz w:val="28"/>
          <w:szCs w:val="28"/>
        </w:rPr>
      </w:pPr>
    </w:p>
    <w:p w:rsidR="00AB7109" w:rsidRPr="00AB7109" w:rsidRDefault="00AB7109" w:rsidP="00AB7109">
      <w:pPr>
        <w:tabs>
          <w:tab w:val="left" w:pos="720"/>
        </w:tabs>
        <w:suppressAutoHyphens w:val="0"/>
        <w:jc w:val="center"/>
        <w:rPr>
          <w:rFonts w:eastAsia="Calibri"/>
          <w:b/>
          <w:bCs/>
          <w:color w:val="262626"/>
          <w:sz w:val="28"/>
          <w:szCs w:val="28"/>
          <w:lang w:eastAsia="en-US"/>
        </w:rPr>
      </w:pPr>
      <w:r w:rsidRPr="00AB7109">
        <w:rPr>
          <w:rFonts w:eastAsia="Calibri"/>
          <w:b/>
          <w:bCs/>
          <w:color w:val="262626"/>
          <w:sz w:val="28"/>
          <w:szCs w:val="28"/>
          <w:lang w:eastAsia="en-US"/>
        </w:rPr>
        <w:t xml:space="preserve">Режим обучения </w:t>
      </w:r>
    </w:p>
    <w:p w:rsidR="00B16D98" w:rsidRPr="00AB7109" w:rsidRDefault="00B16D98" w:rsidP="00B16D98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Организация образовательного процесса регламентируется календарным учебным графиком. Режим обучения устанавливается в </w:t>
      </w:r>
      <w:r w:rsidRPr="00AB7109">
        <w:rPr>
          <w:bCs/>
          <w:color w:val="262626"/>
          <w:sz w:val="28"/>
          <w:szCs w:val="28"/>
        </w:rPr>
        <w:lastRenderedPageBreak/>
        <w:t xml:space="preserve">соответствии с </w:t>
      </w:r>
      <w:r w:rsidRPr="00406495">
        <w:rPr>
          <w:rFonts w:eastAsia="Calibri"/>
          <w:sz w:val="28"/>
          <w:szCs w:val="28"/>
          <w:lang w:eastAsia="en-US"/>
        </w:rPr>
        <w:t xml:space="preserve">СП 2.4.3648-20 </w:t>
      </w:r>
      <w:r>
        <w:rPr>
          <w:bCs/>
          <w:color w:val="262626"/>
          <w:sz w:val="28"/>
          <w:szCs w:val="28"/>
        </w:rPr>
        <w:t xml:space="preserve">и Уставом МОБУСОШ № 18 им. Ф. Т. </w:t>
      </w:r>
      <w:proofErr w:type="spellStart"/>
      <w:r>
        <w:rPr>
          <w:bCs/>
          <w:color w:val="262626"/>
          <w:sz w:val="28"/>
          <w:szCs w:val="28"/>
        </w:rPr>
        <w:t>Данчева</w:t>
      </w:r>
      <w:proofErr w:type="spellEnd"/>
      <w:r w:rsidRPr="00AB7109">
        <w:rPr>
          <w:b/>
          <w:bCs/>
          <w:color w:val="262626"/>
          <w:sz w:val="28"/>
          <w:szCs w:val="28"/>
        </w:rPr>
        <w:t xml:space="preserve">   </w:t>
      </w:r>
      <w:r w:rsidRPr="00AB7109">
        <w:rPr>
          <w:bCs/>
          <w:color w:val="262626"/>
          <w:sz w:val="28"/>
          <w:szCs w:val="28"/>
        </w:rPr>
        <w:t xml:space="preserve">х. </w:t>
      </w:r>
      <w:r>
        <w:rPr>
          <w:bCs/>
          <w:color w:val="262626"/>
          <w:sz w:val="28"/>
          <w:szCs w:val="28"/>
        </w:rPr>
        <w:t>Родниковского</w:t>
      </w:r>
      <w:r w:rsidRPr="00AB7109">
        <w:rPr>
          <w:bCs/>
          <w:color w:val="262626"/>
          <w:sz w:val="28"/>
          <w:szCs w:val="28"/>
        </w:rPr>
        <w:t>.</w:t>
      </w:r>
    </w:p>
    <w:p w:rsidR="00B16D98" w:rsidRPr="00AB7109" w:rsidRDefault="00B16D98" w:rsidP="00B16D98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Продолжительность учебного года для </w:t>
      </w:r>
      <w:r>
        <w:rPr>
          <w:bCs/>
          <w:color w:val="262626"/>
          <w:sz w:val="28"/>
          <w:szCs w:val="28"/>
        </w:rPr>
        <w:t>обучающегося 4</w:t>
      </w:r>
      <w:r w:rsidRPr="00AB7109">
        <w:rPr>
          <w:bCs/>
          <w:color w:val="262626"/>
          <w:sz w:val="28"/>
          <w:szCs w:val="28"/>
        </w:rPr>
        <w:t xml:space="preserve"> класса – 34 учебные недели. Учебный год делится на 4 четверти.</w:t>
      </w:r>
    </w:p>
    <w:p w:rsidR="00B16D98" w:rsidRPr="00AB7109" w:rsidRDefault="00B16D98" w:rsidP="00B16D98">
      <w:pPr>
        <w:spacing w:line="276" w:lineRule="auto"/>
        <w:ind w:firstLine="720"/>
        <w:jc w:val="both"/>
        <w:rPr>
          <w:bCs/>
          <w:color w:val="262626"/>
          <w:sz w:val="28"/>
          <w:szCs w:val="28"/>
        </w:rPr>
      </w:pPr>
      <w:r w:rsidRPr="00AB7109">
        <w:rPr>
          <w:bCs/>
          <w:color w:val="262626"/>
          <w:sz w:val="28"/>
          <w:szCs w:val="28"/>
        </w:rPr>
        <w:t xml:space="preserve">Продолжительность учебной недели для обучающегося </w:t>
      </w:r>
      <w:r>
        <w:rPr>
          <w:bCs/>
          <w:color w:val="262626"/>
          <w:sz w:val="28"/>
          <w:szCs w:val="28"/>
        </w:rPr>
        <w:t>4</w:t>
      </w:r>
      <w:r w:rsidRPr="00AB7109">
        <w:rPr>
          <w:bCs/>
          <w:color w:val="262626"/>
          <w:sz w:val="28"/>
          <w:szCs w:val="28"/>
        </w:rPr>
        <w:t xml:space="preserve"> класса – </w:t>
      </w:r>
      <w:r>
        <w:rPr>
          <w:bCs/>
          <w:color w:val="262626"/>
          <w:sz w:val="28"/>
          <w:szCs w:val="28"/>
        </w:rPr>
        <w:t xml:space="preserve">пятидневной </w:t>
      </w:r>
      <w:r w:rsidRPr="00AB7109">
        <w:rPr>
          <w:bCs/>
          <w:color w:val="262626"/>
          <w:sz w:val="28"/>
          <w:szCs w:val="28"/>
        </w:rPr>
        <w:t xml:space="preserve">с </w:t>
      </w:r>
      <w:r>
        <w:rPr>
          <w:bCs/>
          <w:color w:val="262626"/>
          <w:sz w:val="28"/>
          <w:szCs w:val="28"/>
        </w:rPr>
        <w:t xml:space="preserve">двумя выходными днями в субботу и </w:t>
      </w:r>
      <w:r w:rsidRPr="00AB7109">
        <w:rPr>
          <w:bCs/>
          <w:color w:val="262626"/>
          <w:sz w:val="28"/>
          <w:szCs w:val="28"/>
        </w:rPr>
        <w:t>воскресенье.</w:t>
      </w:r>
    </w:p>
    <w:p w:rsidR="00B16D98" w:rsidRPr="00ED436A" w:rsidRDefault="00B16D98" w:rsidP="00B16D98">
      <w:pPr>
        <w:shd w:val="clear" w:color="auto" w:fill="FFFFFF"/>
        <w:suppressAutoHyphens w:val="0"/>
        <w:spacing w:line="276" w:lineRule="auto"/>
        <w:ind w:firstLine="720"/>
        <w:outlineLvl w:val="1"/>
        <w:rPr>
          <w:bCs/>
          <w:color w:val="262626"/>
          <w:sz w:val="28"/>
          <w:szCs w:val="28"/>
          <w:lang w:eastAsia="ru-RU"/>
        </w:rPr>
      </w:pPr>
      <w:r w:rsidRPr="00AB7109">
        <w:rPr>
          <w:bCs/>
          <w:color w:val="262626"/>
          <w:sz w:val="28"/>
          <w:szCs w:val="28"/>
          <w:lang w:eastAsia="ru-RU"/>
        </w:rPr>
        <w:t>Затраты времени на</w:t>
      </w:r>
      <w:r>
        <w:rPr>
          <w:bCs/>
          <w:color w:val="262626"/>
          <w:sz w:val="28"/>
          <w:szCs w:val="28"/>
          <w:lang w:eastAsia="ru-RU"/>
        </w:rPr>
        <w:t xml:space="preserve"> выполнение домашних заданий в 4</w:t>
      </w:r>
      <w:r w:rsidRPr="00AB7109">
        <w:rPr>
          <w:bCs/>
          <w:color w:val="262626"/>
          <w:sz w:val="28"/>
          <w:szCs w:val="28"/>
          <w:lang w:eastAsia="ru-RU"/>
        </w:rPr>
        <w:t xml:space="preserve"> </w:t>
      </w:r>
      <w:r>
        <w:rPr>
          <w:bCs/>
          <w:color w:val="262626"/>
          <w:sz w:val="28"/>
          <w:szCs w:val="28"/>
          <w:lang w:eastAsia="ru-RU"/>
        </w:rPr>
        <w:t xml:space="preserve">классе – 2 часа </w:t>
      </w:r>
      <w:r w:rsidRPr="00AB7109">
        <w:rPr>
          <w:bCs/>
          <w:color w:val="262626"/>
          <w:sz w:val="28"/>
          <w:szCs w:val="28"/>
          <w:lang w:eastAsia="ru-RU"/>
        </w:rPr>
        <w:t xml:space="preserve"> в день. </w:t>
      </w:r>
    </w:p>
    <w:p w:rsidR="00B16D98" w:rsidRPr="00F63B48" w:rsidRDefault="00B16D98" w:rsidP="00B16D98">
      <w:pPr>
        <w:suppressAutoHyphens w:val="0"/>
        <w:spacing w:line="276" w:lineRule="auto"/>
        <w:ind w:firstLine="708"/>
        <w:jc w:val="both"/>
        <w:rPr>
          <w:rFonts w:eastAsia="Calibri"/>
          <w:b/>
          <w:sz w:val="28"/>
          <w:szCs w:val="22"/>
          <w:lang w:eastAsia="en-US"/>
        </w:rPr>
      </w:pPr>
      <w:r w:rsidRPr="00F63B48">
        <w:rPr>
          <w:rFonts w:eastAsia="Calibri"/>
          <w:sz w:val="28"/>
          <w:szCs w:val="28"/>
          <w:lang w:eastAsia="en-US"/>
        </w:rPr>
        <w:t>Уч</w:t>
      </w:r>
      <w:r>
        <w:rPr>
          <w:rFonts w:eastAsia="Calibri"/>
          <w:sz w:val="28"/>
          <w:szCs w:val="28"/>
          <w:lang w:eastAsia="en-US"/>
        </w:rPr>
        <w:t>ебный план (недельный)  МОБУСОШ № 18</w:t>
      </w:r>
      <w:r w:rsidRPr="00F63B48">
        <w:rPr>
          <w:rFonts w:eastAsia="Calibri"/>
          <w:sz w:val="28"/>
          <w:szCs w:val="28"/>
          <w:lang w:eastAsia="en-US"/>
        </w:rPr>
        <w:t xml:space="preserve"> им. </w:t>
      </w:r>
      <w:r>
        <w:rPr>
          <w:rFonts w:eastAsia="Calibri"/>
          <w:sz w:val="28"/>
          <w:szCs w:val="28"/>
          <w:lang w:eastAsia="en-US"/>
        </w:rPr>
        <w:t xml:space="preserve">Ф. Т. </w:t>
      </w:r>
      <w:proofErr w:type="spellStart"/>
      <w:r>
        <w:rPr>
          <w:rFonts w:eastAsia="Calibri"/>
          <w:sz w:val="28"/>
          <w:szCs w:val="28"/>
          <w:lang w:eastAsia="en-US"/>
        </w:rPr>
        <w:t>Данчева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х. Родниковского</w:t>
      </w:r>
      <w:r w:rsidRPr="00F63B48">
        <w:rPr>
          <w:rFonts w:eastAsia="Calibri"/>
          <w:sz w:val="28"/>
          <w:szCs w:val="28"/>
          <w:lang w:eastAsia="en-US"/>
        </w:rPr>
        <w:t xml:space="preserve"> муниципального образования Новокубанский район </w:t>
      </w:r>
      <w:r>
        <w:rPr>
          <w:rFonts w:eastAsia="Calibri"/>
          <w:sz w:val="28"/>
          <w:szCs w:val="28"/>
          <w:lang w:eastAsia="en-US"/>
        </w:rPr>
        <w:t>на 2024-2025</w:t>
      </w:r>
      <w:r w:rsidRPr="001D0B6C">
        <w:rPr>
          <w:rFonts w:eastAsia="Calibri"/>
          <w:sz w:val="28"/>
          <w:szCs w:val="28"/>
          <w:lang w:eastAsia="en-US"/>
        </w:rPr>
        <w:t xml:space="preserve"> учебный год</w:t>
      </w:r>
      <w:r w:rsidRPr="00F63B48"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 xml:space="preserve">для </w:t>
      </w:r>
      <w:r>
        <w:rPr>
          <w:rFonts w:eastAsia="Calibri"/>
          <w:color w:val="262626"/>
          <w:sz w:val="28"/>
          <w:szCs w:val="28"/>
          <w:lang w:eastAsia="en-US"/>
        </w:rPr>
        <w:t>ученика 4 класса</w:t>
      </w:r>
      <w:r w:rsidRPr="001D0B6C">
        <w:rPr>
          <w:rFonts w:eastAsia="Calibri"/>
          <w:sz w:val="28"/>
          <w:szCs w:val="28"/>
          <w:lang w:eastAsia="en-US"/>
        </w:rPr>
        <w:t xml:space="preserve">, обучающегося на дому по </w:t>
      </w:r>
      <w:r>
        <w:rPr>
          <w:rFonts w:eastAsia="Calibri"/>
          <w:sz w:val="28"/>
          <w:szCs w:val="28"/>
          <w:lang w:eastAsia="en-US"/>
        </w:rPr>
        <w:t xml:space="preserve">АООП начального общего образования </w:t>
      </w:r>
      <w:r>
        <w:rPr>
          <w:rFonts w:eastAsia="Calibri"/>
          <w:color w:val="262626"/>
          <w:sz w:val="28"/>
          <w:szCs w:val="28"/>
          <w:lang w:eastAsia="en-US"/>
        </w:rPr>
        <w:t>составлен на основании  справки</w:t>
      </w:r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 ВКК </w:t>
      </w:r>
      <w:r w:rsidRPr="006363DB">
        <w:rPr>
          <w:rFonts w:eastAsia="Calibri"/>
          <w:color w:val="262626"/>
          <w:sz w:val="28"/>
          <w:szCs w:val="28"/>
          <w:lang w:eastAsia="en-US"/>
        </w:rPr>
        <w:t xml:space="preserve">(справка  от </w:t>
      </w:r>
      <w:r>
        <w:rPr>
          <w:rFonts w:eastAsia="Calibri"/>
          <w:color w:val="262626"/>
          <w:sz w:val="28"/>
          <w:szCs w:val="28"/>
          <w:lang w:eastAsia="en-US"/>
        </w:rPr>
        <w:t>30.07.2024</w:t>
      </w:r>
      <w:r w:rsidRPr="006363DB">
        <w:rPr>
          <w:rFonts w:eastAsia="Calibri"/>
          <w:color w:val="262626"/>
          <w:sz w:val="28"/>
          <w:szCs w:val="28"/>
          <w:lang w:eastAsia="en-US"/>
        </w:rPr>
        <w:t xml:space="preserve">г. протокол № </w:t>
      </w:r>
      <w:r w:rsidRPr="006363DB">
        <w:rPr>
          <w:rFonts w:eastAsia="Calibri"/>
          <w:color w:val="262626"/>
          <w:sz w:val="28"/>
          <w:szCs w:val="28"/>
          <w:lang w:val="en-US" w:eastAsia="en-US"/>
        </w:rPr>
        <w:t>VII</w:t>
      </w:r>
      <w:r>
        <w:rPr>
          <w:rFonts w:eastAsia="Calibri"/>
          <w:color w:val="262626"/>
          <w:sz w:val="28"/>
          <w:szCs w:val="28"/>
          <w:lang w:eastAsia="en-US"/>
        </w:rPr>
        <w:t xml:space="preserve"> 264</w:t>
      </w:r>
      <w:r w:rsidRPr="006363DB">
        <w:rPr>
          <w:rFonts w:eastAsia="Calibri"/>
          <w:color w:val="262626"/>
          <w:sz w:val="28"/>
          <w:szCs w:val="28"/>
          <w:lang w:eastAsia="en-US"/>
        </w:rPr>
        <w:t>)</w:t>
      </w:r>
      <w:r w:rsidRPr="006363DB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6363DB"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Pr="006363DB">
        <w:rPr>
          <w:color w:val="000000"/>
          <w:sz w:val="28"/>
          <w:szCs w:val="22"/>
          <w:lang w:eastAsia="en-US"/>
        </w:rPr>
        <w:t>с учетом индивидуальных особенностей ребенка, медицинских реком</w:t>
      </w:r>
      <w:r>
        <w:rPr>
          <w:color w:val="000000"/>
          <w:sz w:val="28"/>
          <w:szCs w:val="22"/>
          <w:lang w:eastAsia="en-US"/>
        </w:rPr>
        <w:t>ендаций, рекомендаций ПМПК от 17.09.2020</w:t>
      </w:r>
      <w:r w:rsidRPr="006363DB">
        <w:rPr>
          <w:color w:val="000000"/>
          <w:sz w:val="28"/>
          <w:szCs w:val="22"/>
          <w:lang w:eastAsia="en-US"/>
        </w:rPr>
        <w:t xml:space="preserve">г. (протокол № </w:t>
      </w:r>
      <w:r>
        <w:rPr>
          <w:color w:val="000000"/>
          <w:sz w:val="28"/>
          <w:szCs w:val="22"/>
          <w:lang w:eastAsia="en-US"/>
        </w:rPr>
        <w:t>2000266</w:t>
      </w:r>
      <w:r w:rsidRPr="006363DB">
        <w:rPr>
          <w:color w:val="000000"/>
          <w:sz w:val="28"/>
          <w:szCs w:val="22"/>
          <w:lang w:eastAsia="en-US"/>
        </w:rPr>
        <w:t xml:space="preserve">) и </w:t>
      </w:r>
      <w:r w:rsidRPr="006363DB">
        <w:rPr>
          <w:rFonts w:eastAsia="Calibri"/>
          <w:color w:val="262626"/>
          <w:sz w:val="28"/>
          <w:szCs w:val="28"/>
          <w:lang w:eastAsia="en-US"/>
        </w:rPr>
        <w:t>заявлением матери</w:t>
      </w:r>
      <w:proofErr w:type="gramStart"/>
      <w:r w:rsidRPr="006363DB"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="001E6121">
        <w:rPr>
          <w:rFonts w:eastAsia="Calibri"/>
          <w:color w:val="262626"/>
          <w:sz w:val="28"/>
          <w:szCs w:val="28"/>
          <w:lang w:eastAsia="en-US"/>
        </w:rPr>
        <w:t>.</w:t>
      </w:r>
      <w:proofErr w:type="gramEnd"/>
      <w:r w:rsidR="001E6121">
        <w:rPr>
          <w:rFonts w:eastAsia="Calibri"/>
          <w:color w:val="262626"/>
          <w:sz w:val="28"/>
          <w:szCs w:val="28"/>
          <w:lang w:eastAsia="en-US"/>
        </w:rPr>
        <w:t xml:space="preserve"> </w:t>
      </w:r>
      <w:bookmarkStart w:id="10" w:name="_GoBack"/>
      <w:bookmarkEnd w:id="10"/>
      <w:r w:rsidRPr="00F63B48">
        <w:rPr>
          <w:rFonts w:eastAsia="Calibri"/>
          <w:color w:val="262626"/>
          <w:sz w:val="28"/>
          <w:szCs w:val="28"/>
          <w:lang w:eastAsia="en-US"/>
        </w:rPr>
        <w:t xml:space="preserve">Согласно учебному плану недельная нагрузка составляет </w:t>
      </w:r>
      <w:r>
        <w:rPr>
          <w:rFonts w:eastAsia="Calibri"/>
          <w:color w:val="262626"/>
          <w:sz w:val="28"/>
          <w:szCs w:val="28"/>
          <w:lang w:eastAsia="en-US"/>
        </w:rPr>
        <w:t>23 часа</w:t>
      </w:r>
      <w:r w:rsidRPr="00F63B48">
        <w:rPr>
          <w:rFonts w:eastAsia="Calibri"/>
          <w:color w:val="262626"/>
          <w:sz w:val="28"/>
          <w:szCs w:val="28"/>
          <w:lang w:eastAsia="en-US"/>
        </w:rPr>
        <w:t>.</w:t>
      </w:r>
    </w:p>
    <w:p w:rsidR="00B16D98" w:rsidRPr="00A17601" w:rsidRDefault="00B16D98" w:rsidP="00B16D98">
      <w:pPr>
        <w:pStyle w:val="aa"/>
        <w:autoSpaceDE w:val="0"/>
        <w:autoSpaceDN w:val="0"/>
        <w:adjustRightInd w:val="0"/>
        <w:spacing w:line="276" w:lineRule="auto"/>
        <w:ind w:left="0" w:firstLine="0"/>
        <w:rPr>
          <w:color w:val="000000"/>
          <w:sz w:val="28"/>
          <w:szCs w:val="21"/>
          <w:lang w:val="ru-RU" w:eastAsia="ru-RU"/>
        </w:rPr>
      </w:pPr>
      <w:r>
        <w:rPr>
          <w:color w:val="000000"/>
          <w:sz w:val="28"/>
          <w:szCs w:val="21"/>
          <w:lang w:val="ru-RU" w:eastAsia="ru-RU"/>
        </w:rPr>
        <w:t xml:space="preserve">       </w:t>
      </w:r>
      <w:r w:rsidRPr="00F63B48">
        <w:rPr>
          <w:color w:val="000000"/>
          <w:sz w:val="28"/>
          <w:szCs w:val="21"/>
          <w:lang w:val="ru-RU" w:eastAsia="ru-RU"/>
        </w:rPr>
        <w:t xml:space="preserve">Проведение занятий осуществляется  </w:t>
      </w:r>
      <w:r w:rsidRPr="00A17601">
        <w:rPr>
          <w:color w:val="000000"/>
          <w:sz w:val="28"/>
          <w:szCs w:val="21"/>
          <w:lang w:val="ru-RU" w:eastAsia="ru-RU"/>
        </w:rPr>
        <w:t>индивидуально на дому все предметы учебного плана.</w:t>
      </w:r>
    </w:p>
    <w:p w:rsidR="00A17601" w:rsidRPr="00A17601" w:rsidRDefault="00A17601" w:rsidP="00084FB8">
      <w:pPr>
        <w:suppressAutoHyphens w:val="0"/>
        <w:autoSpaceDE w:val="0"/>
        <w:autoSpaceDN w:val="0"/>
        <w:adjustRightInd w:val="0"/>
        <w:ind w:firstLine="720"/>
        <w:jc w:val="both"/>
        <w:rPr>
          <w:color w:val="262626"/>
          <w:sz w:val="28"/>
          <w:szCs w:val="28"/>
          <w:lang w:eastAsia="ru-RU"/>
        </w:rPr>
      </w:pPr>
    </w:p>
    <w:p w:rsidR="00A17601" w:rsidRPr="00A17601" w:rsidRDefault="00A17601" w:rsidP="00A17601">
      <w:pPr>
        <w:suppressAutoHyphens w:val="0"/>
        <w:spacing w:after="200" w:line="276" w:lineRule="auto"/>
        <w:ind w:firstLine="709"/>
        <w:jc w:val="center"/>
        <w:rPr>
          <w:rFonts w:eastAsia="Calibri"/>
          <w:b/>
          <w:color w:val="262626"/>
          <w:sz w:val="28"/>
          <w:szCs w:val="28"/>
          <w:lang w:eastAsia="en-US"/>
        </w:rPr>
      </w:pP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Учебный план для </w:t>
      </w:r>
      <w:r w:rsidR="00204901">
        <w:rPr>
          <w:rFonts w:eastAsia="Calibri"/>
          <w:b/>
          <w:color w:val="262626"/>
          <w:sz w:val="28"/>
          <w:szCs w:val="28"/>
          <w:lang w:eastAsia="en-US"/>
        </w:rPr>
        <w:t>обучающегося 4</w:t>
      </w: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  класса </w:t>
      </w:r>
    </w:p>
    <w:p w:rsidR="00A17601" w:rsidRPr="00A17601" w:rsidRDefault="00A17601" w:rsidP="00A17601">
      <w:pPr>
        <w:suppressAutoHyphens w:val="0"/>
        <w:spacing w:after="200" w:line="276" w:lineRule="auto"/>
        <w:ind w:firstLine="709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Сетка учебного плана </w:t>
      </w:r>
      <w:r>
        <w:rPr>
          <w:rFonts w:eastAsia="Calibri"/>
          <w:color w:val="262626"/>
          <w:sz w:val="28"/>
          <w:szCs w:val="28"/>
          <w:lang w:eastAsia="en-US"/>
        </w:rPr>
        <w:t>начального</w:t>
      </w: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 общего образования для обучающегося  </w:t>
      </w:r>
      <w:r w:rsidR="00204901">
        <w:rPr>
          <w:rFonts w:eastAsia="Calibri"/>
          <w:color w:val="262626"/>
          <w:sz w:val="28"/>
          <w:szCs w:val="28"/>
          <w:lang w:eastAsia="en-US"/>
        </w:rPr>
        <w:t>4</w:t>
      </w:r>
      <w:r>
        <w:rPr>
          <w:rFonts w:eastAsia="Calibri"/>
          <w:color w:val="262626"/>
          <w:sz w:val="28"/>
          <w:szCs w:val="28"/>
          <w:lang w:eastAsia="en-US"/>
        </w:rPr>
        <w:t xml:space="preserve"> </w:t>
      </w:r>
      <w:r w:rsidRPr="00A17601">
        <w:rPr>
          <w:rFonts w:eastAsia="Calibri"/>
          <w:color w:val="262626"/>
          <w:sz w:val="28"/>
          <w:szCs w:val="28"/>
          <w:lang w:eastAsia="en-US"/>
        </w:rPr>
        <w:t>класса в приложении.</w:t>
      </w:r>
    </w:p>
    <w:p w:rsidR="00A17601" w:rsidRPr="00A17601" w:rsidRDefault="00A17601" w:rsidP="00A17601">
      <w:pPr>
        <w:suppressAutoHyphens w:val="0"/>
        <w:ind w:firstLine="709"/>
        <w:jc w:val="center"/>
        <w:rPr>
          <w:rFonts w:eastAsia="Calibri"/>
          <w:b/>
          <w:color w:val="262626"/>
          <w:sz w:val="28"/>
          <w:szCs w:val="28"/>
          <w:lang w:eastAsia="en-US"/>
        </w:rPr>
      </w:pPr>
      <w:r w:rsidRPr="00A17601">
        <w:rPr>
          <w:rFonts w:eastAsia="Calibri"/>
          <w:b/>
          <w:color w:val="262626"/>
          <w:sz w:val="28"/>
          <w:szCs w:val="28"/>
          <w:lang w:eastAsia="en-US"/>
        </w:rPr>
        <w:t xml:space="preserve">Формы промежуточной аттестации </w:t>
      </w:r>
      <w:proofErr w:type="gramStart"/>
      <w:r w:rsidRPr="00A17601">
        <w:rPr>
          <w:rFonts w:eastAsia="Calibri"/>
          <w:b/>
          <w:color w:val="262626"/>
          <w:sz w:val="28"/>
          <w:szCs w:val="28"/>
          <w:lang w:eastAsia="en-US"/>
        </w:rPr>
        <w:t>обучающихся</w:t>
      </w:r>
      <w:proofErr w:type="gramEnd"/>
    </w:p>
    <w:p w:rsidR="00B16D98" w:rsidRPr="00A17601" w:rsidRDefault="00B16D98" w:rsidP="00B16D98">
      <w:pPr>
        <w:suppressAutoHyphens w:val="0"/>
        <w:ind w:firstLine="709"/>
        <w:jc w:val="center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>Формами промежуточной аттестации являются:</w:t>
      </w:r>
    </w:p>
    <w:p w:rsidR="00B16D98" w:rsidRPr="00A17601" w:rsidRDefault="00B16D98" w:rsidP="00B16D98">
      <w:pPr>
        <w:numPr>
          <w:ilvl w:val="0"/>
          <w:numId w:val="5"/>
        </w:numPr>
        <w:tabs>
          <w:tab w:val="num" w:pos="0"/>
        </w:tabs>
        <w:suppressAutoHyphens w:val="0"/>
        <w:spacing w:after="200" w:line="276" w:lineRule="auto"/>
        <w:ind w:left="0" w:firstLine="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письменная проверка – письменный ответ </w:t>
      </w:r>
      <w:proofErr w:type="gramStart"/>
      <w:r w:rsidRPr="00A17601">
        <w:rPr>
          <w:rFonts w:eastAsia="Calibri"/>
          <w:color w:val="262626"/>
          <w:sz w:val="28"/>
          <w:szCs w:val="28"/>
          <w:lang w:eastAsia="en-US"/>
        </w:rPr>
        <w:t>обучающегося</w:t>
      </w:r>
      <w:proofErr w:type="gramEnd"/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 на один или систему вопросов (заданий). </w:t>
      </w:r>
      <w:proofErr w:type="gramStart"/>
      <w:r w:rsidRPr="00A17601">
        <w:rPr>
          <w:rFonts w:eastAsia="Calibri"/>
          <w:color w:val="262626"/>
          <w:sz w:val="28"/>
          <w:szCs w:val="28"/>
          <w:lang w:eastAsia="en-US"/>
        </w:rPr>
        <w:t>К письменным ответам относятся: домашние, проверочные, контрольные, творческие работы; письменные отчёты о наблюдениях; сочинения, изложения, диктанты;</w:t>
      </w:r>
      <w:proofErr w:type="gramEnd"/>
    </w:p>
    <w:p w:rsidR="00B16D98" w:rsidRPr="00A17601" w:rsidRDefault="00B16D98" w:rsidP="00B16D98">
      <w:pPr>
        <w:suppressAutoHyphens w:val="0"/>
        <w:spacing w:after="200" w:line="276" w:lineRule="auto"/>
        <w:jc w:val="both"/>
        <w:rPr>
          <w:rFonts w:eastAsia="Calibri"/>
          <w:color w:val="262626"/>
          <w:sz w:val="28"/>
          <w:szCs w:val="28"/>
          <w:lang w:eastAsia="en-US"/>
        </w:rPr>
      </w:pPr>
      <w:r>
        <w:rPr>
          <w:rFonts w:eastAsia="Calibri"/>
          <w:color w:val="262626"/>
          <w:sz w:val="28"/>
          <w:szCs w:val="28"/>
          <w:lang w:eastAsia="en-US"/>
        </w:rPr>
        <w:t xml:space="preserve">- </w:t>
      </w:r>
      <w:r w:rsidRPr="00A17601">
        <w:rPr>
          <w:rFonts w:eastAsia="Calibri"/>
          <w:color w:val="262626"/>
          <w:sz w:val="28"/>
          <w:szCs w:val="28"/>
          <w:lang w:eastAsia="en-US"/>
        </w:rPr>
        <w:t>устная проверка – устный ответ учащегося на один или систему вопросов в форме ответа на билеты, беседы, собеседования;</w:t>
      </w:r>
    </w:p>
    <w:p w:rsidR="00B16D98" w:rsidRPr="00A17601" w:rsidRDefault="00B16D98" w:rsidP="00B16D98">
      <w:pPr>
        <w:numPr>
          <w:ilvl w:val="0"/>
          <w:numId w:val="5"/>
        </w:numPr>
        <w:tabs>
          <w:tab w:val="num" w:pos="0"/>
        </w:tabs>
        <w:suppressAutoHyphens w:val="0"/>
        <w:spacing w:after="200" w:line="276" w:lineRule="auto"/>
        <w:ind w:left="0" w:firstLine="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>комбинированная проверка – сочетание письменных и устных форм проверок.</w:t>
      </w:r>
    </w:p>
    <w:p w:rsidR="00B16D98" w:rsidRPr="00A17601" w:rsidRDefault="00B16D98" w:rsidP="00B16D98">
      <w:pPr>
        <w:suppressAutoHyphens w:val="0"/>
        <w:ind w:firstLine="720"/>
        <w:jc w:val="both"/>
        <w:rPr>
          <w:rFonts w:eastAsia="Calibri"/>
          <w:color w:val="262626"/>
          <w:sz w:val="28"/>
          <w:szCs w:val="28"/>
          <w:lang w:eastAsia="en-US"/>
        </w:rPr>
      </w:pPr>
      <w:r w:rsidRPr="00A17601">
        <w:rPr>
          <w:rFonts w:eastAsia="Calibri"/>
          <w:color w:val="262626"/>
          <w:sz w:val="28"/>
          <w:szCs w:val="28"/>
          <w:lang w:eastAsia="en-US"/>
        </w:rPr>
        <w:t xml:space="preserve">Кадровое и методическое обеспечение соответствует требованиям учебного плана. </w:t>
      </w:r>
    </w:p>
    <w:p w:rsidR="00A17601" w:rsidRPr="00A17601" w:rsidRDefault="00A17601" w:rsidP="00A17601">
      <w:pPr>
        <w:suppressAutoHyphens w:val="0"/>
        <w:spacing w:line="276" w:lineRule="auto"/>
        <w:rPr>
          <w:rFonts w:eastAsia="Calibri"/>
          <w:color w:val="262626"/>
          <w:sz w:val="28"/>
          <w:szCs w:val="28"/>
          <w:lang w:eastAsia="en-US"/>
        </w:rPr>
      </w:pPr>
    </w:p>
    <w:p w:rsidR="00DD7C07" w:rsidRDefault="00DD7C07" w:rsidP="00DD7C07">
      <w:pPr>
        <w:pStyle w:val="a6"/>
        <w:spacing w:after="0"/>
        <w:ind w:left="0"/>
        <w:jc w:val="both"/>
        <w:rPr>
          <w:sz w:val="28"/>
          <w:szCs w:val="28"/>
        </w:rPr>
      </w:pPr>
    </w:p>
    <w:p w:rsidR="00DD7C07" w:rsidRPr="00CE65CB" w:rsidRDefault="00DD7C07" w:rsidP="00DD7C07">
      <w:pPr>
        <w:pStyle w:val="a6"/>
        <w:spacing w:after="0"/>
        <w:ind w:left="0"/>
        <w:jc w:val="both"/>
        <w:rPr>
          <w:sz w:val="28"/>
          <w:szCs w:val="28"/>
        </w:rPr>
      </w:pPr>
      <w:r w:rsidRPr="00CE65CB">
        <w:rPr>
          <w:sz w:val="28"/>
          <w:szCs w:val="28"/>
        </w:rPr>
        <w:t>Директор МОБУСОШ № 18  _______________</w:t>
      </w:r>
      <w:r w:rsidRPr="00CE65CB">
        <w:rPr>
          <w:sz w:val="28"/>
          <w:szCs w:val="28"/>
        </w:rPr>
        <w:tab/>
      </w:r>
      <w:r w:rsidRPr="00CE65CB">
        <w:rPr>
          <w:sz w:val="28"/>
          <w:szCs w:val="28"/>
        </w:rPr>
        <w:tab/>
      </w:r>
      <w:r w:rsidR="00744F74">
        <w:rPr>
          <w:sz w:val="28"/>
          <w:szCs w:val="28"/>
        </w:rPr>
        <w:t xml:space="preserve">       </w:t>
      </w:r>
      <w:r w:rsidR="00A17601">
        <w:rPr>
          <w:sz w:val="28"/>
          <w:szCs w:val="28"/>
        </w:rPr>
        <w:t xml:space="preserve">         </w:t>
      </w:r>
      <w:r w:rsidR="00744F74">
        <w:rPr>
          <w:sz w:val="28"/>
          <w:szCs w:val="28"/>
        </w:rPr>
        <w:t xml:space="preserve"> </w:t>
      </w:r>
      <w:r w:rsidRPr="00CE65CB">
        <w:rPr>
          <w:sz w:val="28"/>
          <w:szCs w:val="28"/>
        </w:rPr>
        <w:t xml:space="preserve"> </w:t>
      </w:r>
      <w:proofErr w:type="spellStart"/>
      <w:r w:rsidR="001912E1">
        <w:rPr>
          <w:sz w:val="28"/>
          <w:szCs w:val="28"/>
          <w:u w:val="single"/>
        </w:rPr>
        <w:t>В.И.Андреев</w:t>
      </w:r>
      <w:proofErr w:type="spellEnd"/>
    </w:p>
    <w:p w:rsidR="004875C0" w:rsidRDefault="004875C0">
      <w:pPr>
        <w:suppressAutoHyphens w:val="0"/>
        <w:spacing w:after="200" w:line="276" w:lineRule="auto"/>
        <w:rPr>
          <w:rFonts w:eastAsiaTheme="minorHAnsi"/>
          <w:b/>
          <w:sz w:val="28"/>
          <w:szCs w:val="28"/>
          <w:lang w:eastAsia="en-US"/>
        </w:rPr>
      </w:pPr>
    </w:p>
    <w:sectPr w:rsidR="004875C0" w:rsidSect="006A39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312" w:rsidRDefault="00A60312" w:rsidP="00DA1970">
      <w:r>
        <w:separator/>
      </w:r>
    </w:p>
  </w:endnote>
  <w:endnote w:type="continuationSeparator" w:id="0">
    <w:p w:rsidR="00A60312" w:rsidRDefault="00A60312" w:rsidP="00DA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312" w:rsidRDefault="00A60312" w:rsidP="00DA1970">
      <w:r>
        <w:separator/>
      </w:r>
    </w:p>
  </w:footnote>
  <w:footnote w:type="continuationSeparator" w:id="0">
    <w:p w:rsidR="00A60312" w:rsidRDefault="00A60312" w:rsidP="00DA1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CBF" w:rsidRDefault="001E5CBF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C98C672"/>
    <w:lvl w:ilvl="0">
      <w:numFmt w:val="bullet"/>
      <w:lvlText w:val="*"/>
      <w:lvlJc w:val="left"/>
    </w:lvl>
  </w:abstractNum>
  <w:abstractNum w:abstractNumId="1">
    <w:nsid w:val="116B6B6C"/>
    <w:multiLevelType w:val="hybridMultilevel"/>
    <w:tmpl w:val="DD1E6518"/>
    <w:lvl w:ilvl="0" w:tplc="D59C4094">
      <w:start w:val="29"/>
      <w:numFmt w:val="decimal"/>
      <w:lvlText w:val="%1."/>
      <w:lvlJc w:val="left"/>
      <w:pPr>
        <w:ind w:left="11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E2CE9088">
      <w:numFmt w:val="bullet"/>
      <w:lvlText w:val=""/>
      <w:lvlJc w:val="left"/>
      <w:pPr>
        <w:ind w:left="1540" w:hanging="360"/>
      </w:pPr>
      <w:rPr>
        <w:rFonts w:hint="default"/>
        <w:w w:val="100"/>
      </w:rPr>
    </w:lvl>
    <w:lvl w:ilvl="2" w:tplc="4B2C28EE">
      <w:numFmt w:val="bullet"/>
      <w:lvlText w:val="-"/>
      <w:lvlJc w:val="left"/>
      <w:pPr>
        <w:ind w:left="1540" w:hanging="156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3" w:tplc="8C2CF5FC">
      <w:numFmt w:val="bullet"/>
      <w:lvlText w:val="•"/>
      <w:lvlJc w:val="left"/>
      <w:pPr>
        <w:ind w:left="3514" w:hanging="156"/>
      </w:pPr>
      <w:rPr>
        <w:rFonts w:hint="default"/>
      </w:rPr>
    </w:lvl>
    <w:lvl w:ilvl="4" w:tplc="72FE0F34">
      <w:numFmt w:val="bullet"/>
      <w:lvlText w:val="•"/>
      <w:lvlJc w:val="left"/>
      <w:pPr>
        <w:ind w:left="4502" w:hanging="156"/>
      </w:pPr>
      <w:rPr>
        <w:rFonts w:hint="default"/>
      </w:rPr>
    </w:lvl>
    <w:lvl w:ilvl="5" w:tplc="AD60CD52">
      <w:numFmt w:val="bullet"/>
      <w:lvlText w:val="•"/>
      <w:lvlJc w:val="left"/>
      <w:pPr>
        <w:ind w:left="5489" w:hanging="156"/>
      </w:pPr>
      <w:rPr>
        <w:rFonts w:hint="default"/>
      </w:rPr>
    </w:lvl>
    <w:lvl w:ilvl="6" w:tplc="7EF040C8">
      <w:numFmt w:val="bullet"/>
      <w:lvlText w:val="•"/>
      <w:lvlJc w:val="left"/>
      <w:pPr>
        <w:ind w:left="6476" w:hanging="156"/>
      </w:pPr>
      <w:rPr>
        <w:rFonts w:hint="default"/>
      </w:rPr>
    </w:lvl>
    <w:lvl w:ilvl="7" w:tplc="9E162D2E">
      <w:numFmt w:val="bullet"/>
      <w:lvlText w:val="•"/>
      <w:lvlJc w:val="left"/>
      <w:pPr>
        <w:ind w:left="7464" w:hanging="156"/>
      </w:pPr>
      <w:rPr>
        <w:rFonts w:hint="default"/>
      </w:rPr>
    </w:lvl>
    <w:lvl w:ilvl="8" w:tplc="C882A494">
      <w:numFmt w:val="bullet"/>
      <w:lvlText w:val="•"/>
      <w:lvlJc w:val="left"/>
      <w:pPr>
        <w:ind w:left="8451" w:hanging="156"/>
      </w:pPr>
      <w:rPr>
        <w:rFonts w:hint="default"/>
      </w:rPr>
    </w:lvl>
  </w:abstractNum>
  <w:abstractNum w:abstractNumId="2">
    <w:nsid w:val="2BE76609"/>
    <w:multiLevelType w:val="hybridMultilevel"/>
    <w:tmpl w:val="7466D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F17747"/>
    <w:multiLevelType w:val="hybridMultilevel"/>
    <w:tmpl w:val="5A5C105C"/>
    <w:lvl w:ilvl="0" w:tplc="12102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1906CD"/>
    <w:multiLevelType w:val="hybridMultilevel"/>
    <w:tmpl w:val="2F1002FE"/>
    <w:lvl w:ilvl="0" w:tplc="BFB4D6E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D224A9B"/>
    <w:multiLevelType w:val="hybridMultilevel"/>
    <w:tmpl w:val="DF30E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32A"/>
    <w:rsid w:val="0000158E"/>
    <w:rsid w:val="00024D34"/>
    <w:rsid w:val="0002586D"/>
    <w:rsid w:val="00075430"/>
    <w:rsid w:val="000778CF"/>
    <w:rsid w:val="00084FB8"/>
    <w:rsid w:val="00095A44"/>
    <w:rsid w:val="000D0ACC"/>
    <w:rsid w:val="001009FA"/>
    <w:rsid w:val="00106FB4"/>
    <w:rsid w:val="0012728D"/>
    <w:rsid w:val="00133AD3"/>
    <w:rsid w:val="00180D2F"/>
    <w:rsid w:val="001912E1"/>
    <w:rsid w:val="001D0B6C"/>
    <w:rsid w:val="001E5CBF"/>
    <w:rsid w:val="001E6121"/>
    <w:rsid w:val="00204901"/>
    <w:rsid w:val="0022080F"/>
    <w:rsid w:val="00220BA7"/>
    <w:rsid w:val="002251A6"/>
    <w:rsid w:val="00234060"/>
    <w:rsid w:val="00267B81"/>
    <w:rsid w:val="002809AE"/>
    <w:rsid w:val="00296B1F"/>
    <w:rsid w:val="002A0D7A"/>
    <w:rsid w:val="002A5BDD"/>
    <w:rsid w:val="002B5FF0"/>
    <w:rsid w:val="002D1F20"/>
    <w:rsid w:val="002D731B"/>
    <w:rsid w:val="002E2555"/>
    <w:rsid w:val="002F4511"/>
    <w:rsid w:val="003023C2"/>
    <w:rsid w:val="00326E6A"/>
    <w:rsid w:val="0034737D"/>
    <w:rsid w:val="00382BE3"/>
    <w:rsid w:val="003B2C87"/>
    <w:rsid w:val="003C10E1"/>
    <w:rsid w:val="003D1E59"/>
    <w:rsid w:val="003F3172"/>
    <w:rsid w:val="00401017"/>
    <w:rsid w:val="00406495"/>
    <w:rsid w:val="00422B6B"/>
    <w:rsid w:val="00425F05"/>
    <w:rsid w:val="0045000B"/>
    <w:rsid w:val="0047726F"/>
    <w:rsid w:val="004875C0"/>
    <w:rsid w:val="004F7435"/>
    <w:rsid w:val="00511A93"/>
    <w:rsid w:val="00517EBE"/>
    <w:rsid w:val="005200FC"/>
    <w:rsid w:val="005B43FC"/>
    <w:rsid w:val="005D0762"/>
    <w:rsid w:val="00607F15"/>
    <w:rsid w:val="00623278"/>
    <w:rsid w:val="00627281"/>
    <w:rsid w:val="006365BF"/>
    <w:rsid w:val="00655C64"/>
    <w:rsid w:val="006A1B38"/>
    <w:rsid w:val="006A3942"/>
    <w:rsid w:val="006A5697"/>
    <w:rsid w:val="006F0EE9"/>
    <w:rsid w:val="006F371C"/>
    <w:rsid w:val="00724CAC"/>
    <w:rsid w:val="00727010"/>
    <w:rsid w:val="00732937"/>
    <w:rsid w:val="007353EF"/>
    <w:rsid w:val="00744F74"/>
    <w:rsid w:val="00766AFE"/>
    <w:rsid w:val="007A18E4"/>
    <w:rsid w:val="007C136E"/>
    <w:rsid w:val="007E3268"/>
    <w:rsid w:val="007F0D9C"/>
    <w:rsid w:val="0080364F"/>
    <w:rsid w:val="00820B05"/>
    <w:rsid w:val="00856572"/>
    <w:rsid w:val="008765F3"/>
    <w:rsid w:val="00910639"/>
    <w:rsid w:val="00933AF7"/>
    <w:rsid w:val="00947D4B"/>
    <w:rsid w:val="009658B6"/>
    <w:rsid w:val="00971320"/>
    <w:rsid w:val="00983B88"/>
    <w:rsid w:val="009D287D"/>
    <w:rsid w:val="00A17601"/>
    <w:rsid w:val="00A23445"/>
    <w:rsid w:val="00A27533"/>
    <w:rsid w:val="00A60312"/>
    <w:rsid w:val="00A81123"/>
    <w:rsid w:val="00A86975"/>
    <w:rsid w:val="00A94753"/>
    <w:rsid w:val="00AA5BDF"/>
    <w:rsid w:val="00AB7109"/>
    <w:rsid w:val="00AB7C58"/>
    <w:rsid w:val="00AC0A01"/>
    <w:rsid w:val="00B16D98"/>
    <w:rsid w:val="00B5123A"/>
    <w:rsid w:val="00B66370"/>
    <w:rsid w:val="00B92893"/>
    <w:rsid w:val="00BA6CE4"/>
    <w:rsid w:val="00BB4A74"/>
    <w:rsid w:val="00BD36BC"/>
    <w:rsid w:val="00BE0AD4"/>
    <w:rsid w:val="00BE0CF1"/>
    <w:rsid w:val="00BF0E4F"/>
    <w:rsid w:val="00C27A2C"/>
    <w:rsid w:val="00C27F48"/>
    <w:rsid w:val="00C87A1A"/>
    <w:rsid w:val="00C90AA9"/>
    <w:rsid w:val="00CC21B5"/>
    <w:rsid w:val="00CD2AFA"/>
    <w:rsid w:val="00CD2C6E"/>
    <w:rsid w:val="00CD570A"/>
    <w:rsid w:val="00D31461"/>
    <w:rsid w:val="00D319A7"/>
    <w:rsid w:val="00D5532A"/>
    <w:rsid w:val="00D57C59"/>
    <w:rsid w:val="00DA1970"/>
    <w:rsid w:val="00DB7732"/>
    <w:rsid w:val="00DD5B0C"/>
    <w:rsid w:val="00DD7C07"/>
    <w:rsid w:val="00E653B6"/>
    <w:rsid w:val="00ED436A"/>
    <w:rsid w:val="00EF78FF"/>
    <w:rsid w:val="00F01B6B"/>
    <w:rsid w:val="00F1304E"/>
    <w:rsid w:val="00F224E7"/>
    <w:rsid w:val="00F260D1"/>
    <w:rsid w:val="00F35E16"/>
    <w:rsid w:val="00F47493"/>
    <w:rsid w:val="00F6055A"/>
    <w:rsid w:val="00F63B48"/>
    <w:rsid w:val="00FA3291"/>
    <w:rsid w:val="00FA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5532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553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32A"/>
    <w:rPr>
      <w:rFonts w:ascii="Tahoma" w:eastAsia="Times New Roman" w:hAnsi="Tahoma" w:cs="Tahoma"/>
      <w:sz w:val="16"/>
      <w:szCs w:val="16"/>
      <w:lang w:eastAsia="ar-SA"/>
    </w:rPr>
  </w:style>
  <w:style w:type="paragraph" w:styleId="3">
    <w:name w:val="Body Text 3"/>
    <w:basedOn w:val="a"/>
    <w:link w:val="30"/>
    <w:uiPriority w:val="99"/>
    <w:rsid w:val="00DD7C07"/>
    <w:pPr>
      <w:widowControl w:val="0"/>
      <w:suppressAutoHyphens w:val="0"/>
      <w:autoSpaceDE w:val="0"/>
      <w:autoSpaceDN w:val="0"/>
      <w:adjustRightInd w:val="0"/>
      <w:spacing w:after="120"/>
    </w:pPr>
    <w:rPr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DD7C0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DD7C07"/>
    <w:pPr>
      <w:widowControl w:val="0"/>
      <w:suppressAutoHyphens w:val="0"/>
      <w:autoSpaceDE w:val="0"/>
      <w:autoSpaceDN w:val="0"/>
      <w:adjustRightInd w:val="0"/>
      <w:spacing w:after="120"/>
      <w:ind w:left="283"/>
    </w:pPr>
    <w:rPr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D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220BA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20BA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220BA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rsid w:val="00220BA7"/>
    <w:pPr>
      <w:widowControl w:val="0"/>
      <w:suppressAutoHyphens w:val="0"/>
      <w:ind w:left="395" w:hanging="283"/>
      <w:jc w:val="both"/>
    </w:pPr>
    <w:rPr>
      <w:sz w:val="22"/>
      <w:szCs w:val="22"/>
      <w:lang w:val="en-US" w:eastAsia="en-US"/>
    </w:rPr>
  </w:style>
  <w:style w:type="character" w:customStyle="1" w:styleId="ab">
    <w:name w:val="Название Знак"/>
    <w:basedOn w:val="a0"/>
    <w:link w:val="ac"/>
    <w:rsid w:val="00F35E1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Title"/>
    <w:basedOn w:val="a"/>
    <w:link w:val="ab"/>
    <w:qFormat/>
    <w:rsid w:val="00F35E1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1">
    <w:name w:val="Название Знак1"/>
    <w:basedOn w:val="a0"/>
    <w:uiPriority w:val="10"/>
    <w:rsid w:val="00F35E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ConsPlusNormal">
    <w:name w:val="ConsPlusNormal"/>
    <w:rsid w:val="00F35E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35E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basedOn w:val="a0"/>
    <w:rsid w:val="00DA1970"/>
    <w:rPr>
      <w:vertAlign w:val="superscript"/>
    </w:rPr>
  </w:style>
  <w:style w:type="table" w:customStyle="1" w:styleId="10">
    <w:name w:val="Сетка таблицы1"/>
    <w:basedOn w:val="a1"/>
    <w:next w:val="ae"/>
    <w:uiPriority w:val="59"/>
    <w:rsid w:val="00AB7109"/>
    <w:pPr>
      <w:spacing w:after="0" w:line="240" w:lineRule="auto"/>
    </w:pPr>
    <w:rPr>
      <w:rFonts w:eastAsia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AB71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semiHidden/>
    <w:unhideWhenUsed/>
    <w:rsid w:val="00024D34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024D3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1">
    <w:name w:val="Символ сноски"/>
    <w:rsid w:val="00024D34"/>
    <w:rPr>
      <w:vertAlign w:val="superscript"/>
    </w:rPr>
  </w:style>
  <w:style w:type="character" w:customStyle="1" w:styleId="2">
    <w:name w:val="Знак сноски2"/>
    <w:rsid w:val="00CD2AFA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1E5CB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E5C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footer"/>
    <w:basedOn w:val="a"/>
    <w:link w:val="af5"/>
    <w:uiPriority w:val="99"/>
    <w:unhideWhenUsed/>
    <w:rsid w:val="001E5CBF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E5C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D314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Hyperlink"/>
    <w:basedOn w:val="a0"/>
    <w:uiPriority w:val="99"/>
    <w:semiHidden/>
    <w:unhideWhenUsed/>
    <w:rsid w:val="00267B81"/>
    <w:rPr>
      <w:color w:val="0000FF"/>
      <w:u w:val="single"/>
    </w:rPr>
  </w:style>
  <w:style w:type="paragraph" w:customStyle="1" w:styleId="pboth">
    <w:name w:val="pboth"/>
    <w:basedOn w:val="a"/>
    <w:rsid w:val="00267B81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sudact.ru/law/prikaz-minobrnauki-rossii-ot-19122014-n-1598/prilozheni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udact.ru/law/prikaz-minobrnauki-rossii-ot-19122014-n-1598/prilozhenie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ECA62-89F2-4682-96F1-DFDFE2553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6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 №18</Company>
  <LinksUpToDate>false</LinksUpToDate>
  <CharactersWithSpaces>11347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по УВР</dc:creator>
  <cp:keywords/>
  <dc:description/>
  <cp:lastModifiedBy>Smart</cp:lastModifiedBy>
  <cp:revision>66</cp:revision>
  <cp:lastPrinted>2021-08-28T08:12:00Z</cp:lastPrinted>
  <dcterms:created xsi:type="dcterms:W3CDTF">2013-08-20T09:10:00Z</dcterms:created>
  <dcterms:modified xsi:type="dcterms:W3CDTF">2024-10-07T19:12:00Z</dcterms:modified>
</cp:coreProperties>
</file>